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42EA" w14:textId="77777777" w:rsidR="005B33E1" w:rsidRDefault="0089549D" w:rsidP="00D32C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 xml:space="preserve">Joniškio rajono savivaldybės </w:t>
      </w:r>
    </w:p>
    <w:p w14:paraId="43B84A00" w14:textId="77777777" w:rsidR="005B33E1" w:rsidRDefault="0089549D" w:rsidP="005B33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tarybos nar</w:t>
      </w:r>
      <w:r w:rsidR="00663585">
        <w:rPr>
          <w:rFonts w:ascii="Times New Roman" w:hAnsi="Times New Roman" w:cs="Times New Roman"/>
          <w:sz w:val="24"/>
          <w:szCs w:val="24"/>
        </w:rPr>
        <w:t>ės</w:t>
      </w:r>
      <w:r w:rsidR="005B33E1">
        <w:rPr>
          <w:rFonts w:ascii="Times New Roman" w:hAnsi="Times New Roman" w:cs="Times New Roman"/>
          <w:sz w:val="24"/>
          <w:szCs w:val="24"/>
        </w:rPr>
        <w:t xml:space="preserve"> </w:t>
      </w:r>
      <w:r w:rsidR="00663585">
        <w:rPr>
          <w:rFonts w:ascii="Times New Roman" w:hAnsi="Times New Roman" w:cs="Times New Roman"/>
          <w:sz w:val="24"/>
          <w:szCs w:val="24"/>
        </w:rPr>
        <w:t xml:space="preserve">Vilijos </w:t>
      </w:r>
      <w:proofErr w:type="spellStart"/>
      <w:r w:rsidR="00663585">
        <w:rPr>
          <w:rFonts w:ascii="Times New Roman" w:hAnsi="Times New Roman" w:cs="Times New Roman"/>
          <w:sz w:val="24"/>
          <w:szCs w:val="24"/>
        </w:rPr>
        <w:t>Bartašienės</w:t>
      </w:r>
      <w:proofErr w:type="spellEnd"/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29EAC" w14:textId="0FFBAAD5" w:rsidR="0089549D" w:rsidRDefault="0089549D" w:rsidP="005B33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EA69E3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D32C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29F93" w14:textId="17CF6B4A" w:rsidR="00A3700C" w:rsidRDefault="00A3700C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EA69E3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 vyko </w:t>
      </w:r>
      <w:r w:rsidR="00EA69E3">
        <w:rPr>
          <w:rFonts w:ascii="Times New Roman" w:hAnsi="Times New Roman" w:cs="Times New Roman"/>
          <w:sz w:val="24"/>
          <w:szCs w:val="24"/>
        </w:rPr>
        <w:t>trylika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>
        <w:rPr>
          <w:rFonts w:ascii="Times New Roman" w:hAnsi="Times New Roman" w:cs="Times New Roman"/>
          <w:sz w:val="24"/>
          <w:szCs w:val="24"/>
        </w:rPr>
        <w:t xml:space="preserve"> posėdžių, iš kurių vieną praleidau, nes sirgau, bei </w:t>
      </w:r>
      <w:r w:rsidR="00EA69E3">
        <w:rPr>
          <w:rFonts w:ascii="Times New Roman" w:hAnsi="Times New Roman" w:cs="Times New Roman"/>
          <w:sz w:val="24"/>
          <w:szCs w:val="24"/>
        </w:rPr>
        <w:t>trylika</w:t>
      </w:r>
      <w:r>
        <w:rPr>
          <w:rFonts w:ascii="Times New Roman" w:hAnsi="Times New Roman" w:cs="Times New Roman"/>
          <w:sz w:val="24"/>
          <w:szCs w:val="24"/>
        </w:rPr>
        <w:t xml:space="preserve"> komiteto posėdžių</w:t>
      </w:r>
      <w:r w:rsidR="005B33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706843">
        <w:rPr>
          <w:rFonts w:ascii="Times New Roman" w:hAnsi="Times New Roman" w:cs="Times New Roman"/>
          <w:sz w:val="24"/>
          <w:szCs w:val="24"/>
        </w:rPr>
        <w:t xml:space="preserve">nepraleidau nei vieno. </w:t>
      </w:r>
    </w:p>
    <w:p w14:paraId="75AE0CB3" w14:textId="24279980" w:rsidR="00A3700C" w:rsidRDefault="0097292E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ir kaimo reikalų komitet</w:t>
      </w:r>
      <w:r w:rsidR="00B65971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(toliau – Komitetas), 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kuriame </w:t>
      </w:r>
      <w:r w:rsidR="00A3700C">
        <w:rPr>
          <w:rFonts w:ascii="Times New Roman" w:hAnsi="Times New Roman" w:cs="Times New Roman"/>
          <w:sz w:val="24"/>
          <w:szCs w:val="24"/>
        </w:rPr>
        <w:t>esu narė</w:t>
      </w:r>
      <w:r w:rsidR="00A3700C" w:rsidRPr="00F52B6A">
        <w:rPr>
          <w:rFonts w:ascii="Times New Roman" w:hAnsi="Times New Roman" w:cs="Times New Roman"/>
          <w:sz w:val="24"/>
          <w:szCs w:val="24"/>
        </w:rPr>
        <w:t>,</w:t>
      </w:r>
      <w:r w:rsidR="00A3700C">
        <w:rPr>
          <w:rFonts w:ascii="Times New Roman" w:hAnsi="Times New Roman" w:cs="Times New Roman"/>
          <w:sz w:val="24"/>
          <w:szCs w:val="24"/>
        </w:rPr>
        <w:t xml:space="preserve"> 2</w:t>
      </w:r>
      <w:r w:rsidR="00A3700C" w:rsidRPr="00F52B6A">
        <w:rPr>
          <w:rFonts w:ascii="Times New Roman" w:hAnsi="Times New Roman" w:cs="Times New Roman"/>
          <w:sz w:val="24"/>
          <w:szCs w:val="24"/>
        </w:rPr>
        <w:t>02</w:t>
      </w:r>
      <w:r w:rsidR="00706843">
        <w:rPr>
          <w:rFonts w:ascii="Times New Roman" w:hAnsi="Times New Roman" w:cs="Times New Roman"/>
          <w:sz w:val="24"/>
          <w:szCs w:val="24"/>
        </w:rPr>
        <w:t>5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A3700C">
        <w:rPr>
          <w:rFonts w:ascii="Times New Roman" w:hAnsi="Times New Roman" w:cs="Times New Roman"/>
          <w:sz w:val="24"/>
          <w:szCs w:val="24"/>
        </w:rPr>
        <w:t xml:space="preserve"> 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buvo svarstyta </w:t>
      </w:r>
      <w:r w:rsidR="00A3700C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706843">
        <w:rPr>
          <w:rFonts w:ascii="Times New Roman" w:hAnsi="Times New Roman" w:cs="Times New Roman"/>
          <w:sz w:val="24"/>
          <w:szCs w:val="24"/>
        </w:rPr>
        <w:t xml:space="preserve">246 </w:t>
      </w:r>
      <w:r w:rsidR="005B33E1">
        <w:rPr>
          <w:rFonts w:ascii="Times New Roman" w:hAnsi="Times New Roman" w:cs="Times New Roman"/>
          <w:sz w:val="24"/>
          <w:szCs w:val="24"/>
        </w:rPr>
        <w:t>klausimai</w:t>
      </w:r>
      <w:r w:rsidR="00A3700C" w:rsidRPr="00F52B6A">
        <w:rPr>
          <w:rFonts w:ascii="Times New Roman" w:hAnsi="Times New Roman" w:cs="Times New Roman"/>
          <w:sz w:val="24"/>
          <w:szCs w:val="24"/>
        </w:rPr>
        <w:t xml:space="preserve">, iš kurių pritarta (daliai su pastabomis) </w:t>
      </w:r>
      <w:r w:rsidR="00A3700C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6D4FCF4B" w14:textId="31401918" w:rsidR="000538CA" w:rsidRDefault="000538CA" w:rsidP="000538C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538CA">
        <w:rPr>
          <w:rFonts w:ascii="Times New Roman" w:hAnsi="Times New Roman" w:cs="Times New Roman"/>
          <w:sz w:val="24"/>
          <w:szCs w:val="24"/>
        </w:rPr>
        <w:t>2025-05-2</w:t>
      </w:r>
      <w:r w:rsidR="00E7605B">
        <w:rPr>
          <w:rFonts w:ascii="Times New Roman" w:hAnsi="Times New Roman" w:cs="Times New Roman"/>
          <w:sz w:val="24"/>
          <w:szCs w:val="24"/>
        </w:rPr>
        <w:t>2</w:t>
      </w:r>
      <w:r w:rsidRPr="000538CA">
        <w:rPr>
          <w:rFonts w:ascii="Times New Roman" w:hAnsi="Times New Roman" w:cs="Times New Roman"/>
          <w:sz w:val="24"/>
          <w:szCs w:val="24"/>
        </w:rPr>
        <w:t xml:space="preserve"> Aplinkos ir kaimo reikalų komiteto posėdyje pagal kompetenciją ataskaitą pristatė Joniškio rajono savivaldybės priešgaisrinės tarnybos viršininkas Virginijus Vasiliūnas.</w:t>
      </w:r>
    </w:p>
    <w:p w14:paraId="1E5D56B3" w14:textId="1D24ACDE" w:rsidR="005B33E1" w:rsidRDefault="005B33E1" w:rsidP="00E626D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Aštuntą kartą organizavau Joniškio rajono Metų mokytojų- 2025 pagerbimą- sveikinimą Tarptautinės mokytojų dienos proga (kartu su LRS nare Gintare Skaiste). 2025 m. trys rajono pedagogės apdovanotos  EP nario Pauliaus Saudargo dovana- kelione į EP Strasbūre.</w:t>
      </w:r>
    </w:p>
    <w:p w14:paraId="23088390" w14:textId="44D6A9B0" w:rsidR="005B33E1" w:rsidRDefault="005B33E1" w:rsidP="00E626D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Teikiau</w:t>
      </w:r>
      <w:r w:rsidR="005A7583">
        <w:rPr>
          <w:rFonts w:ascii="Times New Roman" w:hAnsi="Times New Roman" w:cs="Times New Roman"/>
          <w:sz w:val="24"/>
          <w:szCs w:val="24"/>
        </w:rPr>
        <w:t xml:space="preserve"> rekomendacijas dviem joniškiečiams, kad jie taptų Joniškio miesto garbės ambasadoriais: mokytojui Gražvydui </w:t>
      </w:r>
      <w:proofErr w:type="spellStart"/>
      <w:r w:rsidR="005A7583">
        <w:rPr>
          <w:rFonts w:ascii="Times New Roman" w:hAnsi="Times New Roman" w:cs="Times New Roman"/>
          <w:sz w:val="24"/>
          <w:szCs w:val="24"/>
        </w:rPr>
        <w:t>Kaškeliui</w:t>
      </w:r>
      <w:proofErr w:type="spellEnd"/>
      <w:r w:rsidR="005A7583">
        <w:rPr>
          <w:rFonts w:ascii="Times New Roman" w:hAnsi="Times New Roman" w:cs="Times New Roman"/>
          <w:sz w:val="24"/>
          <w:szCs w:val="24"/>
        </w:rPr>
        <w:t xml:space="preserve">, dirbančiam ir gyvenančiam Liuksemburge, bei aktoriui ir bardui Mindaugui </w:t>
      </w:r>
      <w:proofErr w:type="spellStart"/>
      <w:r w:rsidR="005A7583">
        <w:rPr>
          <w:rFonts w:ascii="Times New Roman" w:hAnsi="Times New Roman" w:cs="Times New Roman"/>
          <w:sz w:val="24"/>
          <w:szCs w:val="24"/>
        </w:rPr>
        <w:t>Ancevičiui</w:t>
      </w:r>
      <w:proofErr w:type="spellEnd"/>
      <w:r w:rsidR="005A7583">
        <w:rPr>
          <w:rFonts w:ascii="Times New Roman" w:hAnsi="Times New Roman" w:cs="Times New Roman"/>
          <w:sz w:val="24"/>
          <w:szCs w:val="24"/>
        </w:rPr>
        <w:t>, dirbančiam įvairiuose Lietuvos teatruose. Abu pasiūlyti kandidatai tapo Joniškio miesto garbės ambasadoriais.</w:t>
      </w:r>
    </w:p>
    <w:p w14:paraId="5B37B566" w14:textId="7A389106" w:rsidR="005A7583" w:rsidRDefault="005A7583" w:rsidP="00E626D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Dalyvavau LR valstybinių švenčių minėjimuose, Joniškio miesto šventės, renginiuose Ukrainai palaikyti bei kituose kultūriniuose renginiuose Joniškio mieste bei rajone.</w:t>
      </w:r>
    </w:p>
    <w:p w14:paraId="42A47DD3" w14:textId="15D5EE34" w:rsidR="005B33E1" w:rsidRDefault="005A7583" w:rsidP="00E626D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Rusijos pradėto plataus mąsto karo prieš Ukrainą pradžios</w:t>
      </w:r>
      <w:r w:rsidR="005B3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globoju vieną ukrainiečių šeimą, kuri atvyko iš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Charkivo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šiuo metu gyvena ir dirba Joniškyje.</w:t>
      </w:r>
    </w:p>
    <w:p w14:paraId="53BCBCD0" w14:textId="77777777" w:rsidR="005B33E1" w:rsidRPr="000538CA" w:rsidRDefault="005B33E1" w:rsidP="00E626D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1B1EB9A" w14:textId="77777777" w:rsidR="000538CA" w:rsidRDefault="000538CA" w:rsidP="00E626DD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6F5666F" w14:textId="77777777" w:rsidR="00235727" w:rsidRDefault="00235727" w:rsidP="00D32CB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477E21" w14:textId="77777777" w:rsidR="00235727" w:rsidRDefault="00235727" w:rsidP="00A3700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A2BFDB" w14:textId="312A17C7" w:rsidR="0042438E" w:rsidRPr="00F52B6A" w:rsidRDefault="0042438E" w:rsidP="0042438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0F3251">
      <w:pPr>
        <w:jc w:val="both"/>
      </w:pPr>
    </w:p>
    <w:sectPr w:rsidR="0089549D" w:rsidSect="00480E3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9D"/>
    <w:rsid w:val="000538CA"/>
    <w:rsid w:val="000878D6"/>
    <w:rsid w:val="000E6B7A"/>
    <w:rsid w:val="000F3251"/>
    <w:rsid w:val="0014119E"/>
    <w:rsid w:val="0014687E"/>
    <w:rsid w:val="001C7B4C"/>
    <w:rsid w:val="001F0335"/>
    <w:rsid w:val="00235727"/>
    <w:rsid w:val="002A3C90"/>
    <w:rsid w:val="0042438E"/>
    <w:rsid w:val="00440AA0"/>
    <w:rsid w:val="004623BF"/>
    <w:rsid w:val="00480E3F"/>
    <w:rsid w:val="004A3DD3"/>
    <w:rsid w:val="00524D96"/>
    <w:rsid w:val="00540735"/>
    <w:rsid w:val="005A7583"/>
    <w:rsid w:val="005B33E1"/>
    <w:rsid w:val="005E2896"/>
    <w:rsid w:val="00663585"/>
    <w:rsid w:val="00671FF5"/>
    <w:rsid w:val="006977E7"/>
    <w:rsid w:val="00706843"/>
    <w:rsid w:val="0071004A"/>
    <w:rsid w:val="0074116E"/>
    <w:rsid w:val="007F0A2B"/>
    <w:rsid w:val="007F2C35"/>
    <w:rsid w:val="008067FD"/>
    <w:rsid w:val="0089549D"/>
    <w:rsid w:val="00907CC7"/>
    <w:rsid w:val="0097292E"/>
    <w:rsid w:val="00A3700C"/>
    <w:rsid w:val="00A415C4"/>
    <w:rsid w:val="00AD4927"/>
    <w:rsid w:val="00B11BE3"/>
    <w:rsid w:val="00B41514"/>
    <w:rsid w:val="00B65971"/>
    <w:rsid w:val="00BD22C0"/>
    <w:rsid w:val="00C57EF0"/>
    <w:rsid w:val="00C76DE5"/>
    <w:rsid w:val="00CF05B9"/>
    <w:rsid w:val="00D32CBB"/>
    <w:rsid w:val="00D85749"/>
    <w:rsid w:val="00E626DD"/>
    <w:rsid w:val="00E7605B"/>
    <w:rsid w:val="00EA69E3"/>
    <w:rsid w:val="00F12437"/>
    <w:rsid w:val="00F5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737CC-AFC1-4DD3-9412-2C913F3A4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BEF08-7B18-4657-B69A-1A2CD8E46039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5D3E553A-7552-4AF9-9399-86A52D7AD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Živilė Pakatiliūtė</cp:lastModifiedBy>
  <cp:revision>5</cp:revision>
  <cp:lastPrinted>2024-02-23T10:34:00Z</cp:lastPrinted>
  <dcterms:created xsi:type="dcterms:W3CDTF">2026-03-04T06:08:00Z</dcterms:created>
  <dcterms:modified xsi:type="dcterms:W3CDTF">2026-03-04T06:11:00Z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