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29EAC" w14:textId="076AD5BB" w:rsidR="0089549D" w:rsidRDefault="0089549D" w:rsidP="00C61DE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2B6A">
        <w:rPr>
          <w:rFonts w:ascii="Times New Roman" w:hAnsi="Times New Roman" w:cs="Times New Roman"/>
          <w:sz w:val="24"/>
          <w:szCs w:val="24"/>
        </w:rPr>
        <w:t>Joniškio rajono savivaldybės tarybos nario</w:t>
      </w:r>
      <w:r w:rsidR="000F3251">
        <w:rPr>
          <w:rFonts w:ascii="Times New Roman" w:hAnsi="Times New Roman" w:cs="Times New Roman"/>
          <w:sz w:val="24"/>
          <w:szCs w:val="24"/>
        </w:rPr>
        <w:t xml:space="preserve"> </w:t>
      </w:r>
      <w:r w:rsidR="008067FD">
        <w:rPr>
          <w:rFonts w:ascii="Times New Roman" w:hAnsi="Times New Roman" w:cs="Times New Roman"/>
          <w:sz w:val="24"/>
          <w:szCs w:val="24"/>
        </w:rPr>
        <w:t>Petro Giržado</w:t>
      </w:r>
      <w:r w:rsidR="000F3251">
        <w:rPr>
          <w:rFonts w:ascii="Times New Roman" w:hAnsi="Times New Roman" w:cs="Times New Roman"/>
          <w:sz w:val="24"/>
          <w:szCs w:val="24"/>
        </w:rPr>
        <w:t xml:space="preserve"> </w:t>
      </w:r>
      <w:r w:rsidRPr="00F52B6A">
        <w:rPr>
          <w:rFonts w:ascii="Times New Roman" w:hAnsi="Times New Roman" w:cs="Times New Roman"/>
          <w:sz w:val="24"/>
          <w:szCs w:val="24"/>
        </w:rPr>
        <w:t>veiklos ataskaita už 202</w:t>
      </w:r>
      <w:r w:rsidR="00E007F7">
        <w:rPr>
          <w:rFonts w:ascii="Times New Roman" w:hAnsi="Times New Roman" w:cs="Times New Roman"/>
          <w:sz w:val="24"/>
          <w:szCs w:val="24"/>
        </w:rPr>
        <w:t>4</w:t>
      </w:r>
      <w:r w:rsidRPr="00F52B6A">
        <w:rPr>
          <w:rFonts w:ascii="Times New Roman" w:hAnsi="Times New Roman" w:cs="Times New Roman"/>
          <w:sz w:val="24"/>
          <w:szCs w:val="24"/>
        </w:rPr>
        <w:t xml:space="preserve"> metus</w:t>
      </w:r>
    </w:p>
    <w:p w14:paraId="099862E7" w14:textId="77777777" w:rsidR="000F3251" w:rsidRPr="00F52B6A" w:rsidRDefault="000F3251" w:rsidP="00C61DE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82CC96C" w14:textId="5BBC898D" w:rsidR="00013F2E" w:rsidRDefault="00013F2E" w:rsidP="00C61DE6">
      <w:pPr>
        <w:spacing w:after="0" w:line="276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F52B6A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F52B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m. vyko vienuolika t</w:t>
      </w:r>
      <w:r w:rsidRPr="00F52B6A">
        <w:rPr>
          <w:rFonts w:ascii="Times New Roman" w:hAnsi="Times New Roman" w:cs="Times New Roman"/>
          <w:sz w:val="24"/>
          <w:szCs w:val="24"/>
        </w:rPr>
        <w:t>arybos</w:t>
      </w:r>
      <w:r>
        <w:rPr>
          <w:rFonts w:ascii="Times New Roman" w:hAnsi="Times New Roman" w:cs="Times New Roman"/>
          <w:sz w:val="24"/>
          <w:szCs w:val="24"/>
        </w:rPr>
        <w:t xml:space="preserve"> posėdžių, bei keturiolika komiteto posėdžių, kurių nei vieno nepraleidau.</w:t>
      </w:r>
    </w:p>
    <w:p w14:paraId="5937ED07" w14:textId="7B4C4171" w:rsidR="00013F2E" w:rsidRDefault="00013F2E" w:rsidP="00C61DE6">
      <w:pPr>
        <w:spacing w:after="0" w:line="276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Aplinkos ir kaimo reikalų komitete</w:t>
      </w:r>
      <w:r w:rsidRPr="00F52B6A">
        <w:rPr>
          <w:rFonts w:ascii="Times New Roman" w:hAnsi="Times New Roman" w:cs="Times New Roman"/>
          <w:sz w:val="24"/>
          <w:szCs w:val="24"/>
        </w:rPr>
        <w:t xml:space="preserve"> (toliau – Komitetas), kuriame pirmininkauj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F52B6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Pr="00F52B6A">
        <w:rPr>
          <w:rFonts w:ascii="Times New Roman" w:hAnsi="Times New Roman" w:cs="Times New Roman"/>
          <w:sz w:val="24"/>
          <w:szCs w:val="24"/>
        </w:rPr>
        <w:t>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F52B6A">
        <w:rPr>
          <w:rFonts w:ascii="Times New Roman" w:hAnsi="Times New Roman" w:cs="Times New Roman"/>
          <w:sz w:val="24"/>
          <w:szCs w:val="24"/>
        </w:rPr>
        <w:t xml:space="preserve"> 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2B6A">
        <w:rPr>
          <w:rFonts w:ascii="Times New Roman" w:hAnsi="Times New Roman" w:cs="Times New Roman"/>
          <w:sz w:val="24"/>
          <w:szCs w:val="24"/>
        </w:rPr>
        <w:t xml:space="preserve">buvo svarstyta </w:t>
      </w:r>
      <w:r>
        <w:rPr>
          <w:rFonts w:ascii="Times New Roman" w:hAnsi="Times New Roman" w:cs="Times New Roman"/>
          <w:sz w:val="24"/>
          <w:szCs w:val="24"/>
        </w:rPr>
        <w:t>daugiau kaip 239</w:t>
      </w:r>
      <w:r w:rsidRPr="00F52B6A">
        <w:rPr>
          <w:rFonts w:ascii="Times New Roman" w:hAnsi="Times New Roman" w:cs="Times New Roman"/>
          <w:sz w:val="24"/>
          <w:szCs w:val="24"/>
        </w:rPr>
        <w:t xml:space="preserve"> klausimų, iš kurių pritarta (daliai su pastabomis) </w:t>
      </w:r>
      <w:r w:rsidRPr="00B11BE3">
        <w:rPr>
          <w:rFonts w:ascii="Times New Roman" w:hAnsi="Times New Roman" w:cs="Times New Roman"/>
          <w:sz w:val="24"/>
          <w:szCs w:val="24"/>
        </w:rPr>
        <w:t xml:space="preserve">ir priimti sprendimai. </w:t>
      </w:r>
    </w:p>
    <w:p w14:paraId="2434E040" w14:textId="33FCE73E" w:rsidR="00013F2E" w:rsidRDefault="00013F2E" w:rsidP="00C61DE6">
      <w:pPr>
        <w:spacing w:after="0" w:line="276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F52B6A">
        <w:rPr>
          <w:rFonts w:ascii="Times New Roman" w:hAnsi="Times New Roman" w:cs="Times New Roman"/>
          <w:sz w:val="24"/>
          <w:szCs w:val="24"/>
        </w:rPr>
        <w:t>aip pat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2B6A">
        <w:rPr>
          <w:rFonts w:ascii="Times New Roman" w:hAnsi="Times New Roman" w:cs="Times New Roman"/>
          <w:sz w:val="24"/>
          <w:szCs w:val="24"/>
        </w:rPr>
        <w:t xml:space="preserve">dalyvavau </w:t>
      </w:r>
      <w:r>
        <w:rPr>
          <w:rFonts w:ascii="Times New Roman" w:hAnsi="Times New Roman" w:cs="Times New Roman"/>
          <w:sz w:val="24"/>
          <w:szCs w:val="24"/>
        </w:rPr>
        <w:t>Kolegijos ir Kontrolės komiteto</w:t>
      </w:r>
      <w:r w:rsidR="00C61DE6">
        <w:rPr>
          <w:rFonts w:ascii="Times New Roman" w:hAnsi="Times New Roman" w:cs="Times New Roman"/>
          <w:sz w:val="24"/>
          <w:szCs w:val="24"/>
        </w:rPr>
        <w:t xml:space="preserve"> (esu Kontrolės komiteto pirmininko pavaduotojas)</w:t>
      </w:r>
      <w:r>
        <w:rPr>
          <w:rFonts w:ascii="Times New Roman" w:hAnsi="Times New Roman" w:cs="Times New Roman"/>
          <w:sz w:val="24"/>
          <w:szCs w:val="24"/>
        </w:rPr>
        <w:t xml:space="preserve"> posėdžiuose, kurių taip pat nei vieno nepraleidau.</w:t>
      </w:r>
      <w:r w:rsidR="00E353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Garbės ambasadoriaus vardo suteikimo</w:t>
      </w:r>
      <w:r w:rsidRPr="00F52B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komisijoje</w:t>
      </w:r>
      <w:r w:rsidR="00E353FB" w:rsidRPr="00E353FB">
        <w:rPr>
          <w:rFonts w:ascii="Times New Roman" w:hAnsi="Times New Roman" w:cs="Times New Roman"/>
          <w:sz w:val="24"/>
          <w:szCs w:val="24"/>
        </w:rPr>
        <w:t xml:space="preserve"> </w:t>
      </w:r>
      <w:r w:rsidR="00E353FB">
        <w:rPr>
          <w:rFonts w:ascii="Times New Roman" w:hAnsi="Times New Roman" w:cs="Times New Roman"/>
          <w:sz w:val="24"/>
          <w:szCs w:val="24"/>
        </w:rPr>
        <w:t>esu narys</w:t>
      </w:r>
      <w:r w:rsidRPr="00F52B6A">
        <w:rPr>
          <w:rFonts w:ascii="Times New Roman" w:hAnsi="Times New Roman" w:cs="Times New Roman"/>
          <w:sz w:val="24"/>
          <w:szCs w:val="24"/>
        </w:rPr>
        <w:t>.</w:t>
      </w:r>
    </w:p>
    <w:p w14:paraId="0085E8C7" w14:textId="77777777" w:rsidR="00013F2E" w:rsidRDefault="00013F2E" w:rsidP="00C61DE6">
      <w:pPr>
        <w:spacing w:after="0" w:line="276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14:paraId="518D199B" w14:textId="77777777" w:rsidR="00013F2E" w:rsidRPr="00F52B6A" w:rsidRDefault="00013F2E" w:rsidP="00013F2E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14:paraId="7EA2BFDB" w14:textId="59DA96C6" w:rsidR="0042438E" w:rsidRPr="00F52B6A" w:rsidRDefault="0042438E" w:rsidP="0042438E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14:paraId="21566729" w14:textId="71C7913B" w:rsidR="0089549D" w:rsidRDefault="0089549D" w:rsidP="000F3251">
      <w:pPr>
        <w:jc w:val="both"/>
      </w:pPr>
    </w:p>
    <w:sectPr w:rsidR="0089549D" w:rsidSect="00480E3F">
      <w:pgSz w:w="11906" w:h="16838"/>
      <w:pgMar w:top="1134" w:right="1133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49D"/>
    <w:rsid w:val="00013F2E"/>
    <w:rsid w:val="000878D6"/>
    <w:rsid w:val="000F3251"/>
    <w:rsid w:val="00202099"/>
    <w:rsid w:val="002A3C90"/>
    <w:rsid w:val="002F16DF"/>
    <w:rsid w:val="0042438E"/>
    <w:rsid w:val="004623BF"/>
    <w:rsid w:val="00480E3F"/>
    <w:rsid w:val="00540735"/>
    <w:rsid w:val="005E0E0E"/>
    <w:rsid w:val="0071004A"/>
    <w:rsid w:val="0074116E"/>
    <w:rsid w:val="007F0A2B"/>
    <w:rsid w:val="007F2C35"/>
    <w:rsid w:val="008067FD"/>
    <w:rsid w:val="0089549D"/>
    <w:rsid w:val="0097292E"/>
    <w:rsid w:val="00B11BE3"/>
    <w:rsid w:val="00B41514"/>
    <w:rsid w:val="00B65971"/>
    <w:rsid w:val="00C17B39"/>
    <w:rsid w:val="00C57EF0"/>
    <w:rsid w:val="00C61DE6"/>
    <w:rsid w:val="00C76DE5"/>
    <w:rsid w:val="00E007F7"/>
    <w:rsid w:val="00E353FB"/>
    <w:rsid w:val="00F52B6A"/>
    <w:rsid w:val="00FA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1F964"/>
  <w15:chartTrackingRefBased/>
  <w15:docId w15:val="{A5D9C759-4E0D-4968-88F3-2F0D4BC29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385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Vitalijus Gailius</dc:creator>
  <cp:keywords/>
  <dc:description/>
  <cp:lastModifiedBy>Živilė Remeikienė</cp:lastModifiedBy>
  <cp:revision>16</cp:revision>
  <cp:lastPrinted>2024-02-23T10:34:00Z</cp:lastPrinted>
  <dcterms:created xsi:type="dcterms:W3CDTF">2024-02-23T12:17:00Z</dcterms:created>
  <dcterms:modified xsi:type="dcterms:W3CDTF">2025-01-27T08:04:00Z</dcterms:modified>
</cp:coreProperties>
</file>