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39A7E" w14:textId="77777777" w:rsidR="00D726F4" w:rsidRPr="001140EB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14:paraId="679A7AA9" w14:textId="308CE589" w:rsidR="00D726F4" w:rsidRPr="001140EB" w:rsidRDefault="00FD2900">
      <w:pPr>
        <w:jc w:val="center"/>
        <w:rPr>
          <w:b/>
          <w:bCs/>
          <w:sz w:val="24"/>
          <w:szCs w:val="24"/>
          <w:lang w:val="lt-LT"/>
        </w:rPr>
      </w:pPr>
      <w:r w:rsidRPr="001140EB">
        <w:rPr>
          <w:b/>
          <w:bCs/>
          <w:caps/>
          <w:sz w:val="24"/>
          <w:szCs w:val="24"/>
          <w:lang w:val="lt-LT"/>
        </w:rPr>
        <w:t>IX</w:t>
      </w:r>
      <w:r w:rsidR="00BB5F98" w:rsidRPr="001140EB">
        <w:rPr>
          <w:b/>
          <w:bCs/>
          <w:caps/>
          <w:sz w:val="24"/>
          <w:szCs w:val="24"/>
          <w:lang w:val="lt-LT"/>
        </w:rPr>
        <w:t xml:space="preserve"> šaukimo tarybos </w:t>
      </w:r>
      <w:r w:rsidR="002E2E2F">
        <w:rPr>
          <w:b/>
          <w:bCs/>
          <w:caps/>
          <w:sz w:val="24"/>
          <w:szCs w:val="24"/>
          <w:lang w:val="lt-LT"/>
        </w:rPr>
        <w:t>30</w:t>
      </w:r>
      <w:r w:rsidR="00552318" w:rsidRPr="001140EB">
        <w:rPr>
          <w:b/>
          <w:bCs/>
          <w:caps/>
          <w:sz w:val="24"/>
          <w:szCs w:val="24"/>
          <w:lang w:val="lt-LT"/>
        </w:rPr>
        <w:t xml:space="preserve"> </w:t>
      </w:r>
      <w:r w:rsidR="00BB5F98" w:rsidRPr="001140EB">
        <w:rPr>
          <w:b/>
          <w:bCs/>
          <w:caps/>
          <w:sz w:val="24"/>
          <w:szCs w:val="24"/>
          <w:lang w:val="lt-LT"/>
        </w:rPr>
        <w:t>posėdžio</w:t>
      </w:r>
    </w:p>
    <w:p w14:paraId="2C6089A6" w14:textId="77777777" w:rsidR="00D726F4" w:rsidRPr="001140EB" w:rsidRDefault="00D726F4">
      <w:pPr>
        <w:pStyle w:val="Antrat2"/>
        <w:rPr>
          <w:bCs/>
          <w:sz w:val="24"/>
          <w:szCs w:val="24"/>
        </w:rPr>
      </w:pPr>
      <w:r w:rsidRPr="001140EB">
        <w:rPr>
          <w:bCs/>
          <w:sz w:val="24"/>
          <w:szCs w:val="24"/>
        </w:rPr>
        <w:t>Protokolas</w:t>
      </w:r>
    </w:p>
    <w:p w14:paraId="0E8D807F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</w:p>
    <w:p w14:paraId="65873DC9" w14:textId="5EB151E9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20</w:t>
      </w:r>
      <w:r w:rsidR="00642553">
        <w:rPr>
          <w:sz w:val="24"/>
          <w:szCs w:val="24"/>
          <w:lang w:val="lt-LT"/>
        </w:rPr>
        <w:t>21</w:t>
      </w:r>
      <w:r w:rsidR="00BB5F98" w:rsidRPr="001140EB">
        <w:rPr>
          <w:sz w:val="24"/>
          <w:szCs w:val="24"/>
          <w:lang w:val="lt-LT"/>
        </w:rPr>
        <w:t>-</w:t>
      </w:r>
      <w:r w:rsidR="002E2E2F">
        <w:rPr>
          <w:sz w:val="24"/>
          <w:szCs w:val="24"/>
          <w:lang w:val="lt-LT"/>
        </w:rPr>
        <w:t>10</w:t>
      </w:r>
      <w:r w:rsidR="003B2089" w:rsidRPr="001140EB">
        <w:rPr>
          <w:sz w:val="24"/>
          <w:szCs w:val="24"/>
          <w:lang w:val="lt-LT"/>
        </w:rPr>
        <w:t>-</w:t>
      </w:r>
      <w:r w:rsidR="006B4B3F">
        <w:rPr>
          <w:sz w:val="24"/>
          <w:szCs w:val="24"/>
          <w:lang w:val="lt-LT"/>
        </w:rPr>
        <w:t>0</w:t>
      </w:r>
      <w:r w:rsidR="002E2E2F">
        <w:rPr>
          <w:sz w:val="24"/>
          <w:szCs w:val="24"/>
          <w:lang w:val="lt-LT"/>
        </w:rPr>
        <w:t>5</w:t>
      </w:r>
      <w:r w:rsidR="003B2089" w:rsidRPr="001140EB">
        <w:rPr>
          <w:sz w:val="24"/>
          <w:szCs w:val="24"/>
          <w:lang w:val="lt-LT"/>
        </w:rPr>
        <w:t xml:space="preserve"> </w:t>
      </w:r>
      <w:proofErr w:type="spellStart"/>
      <w:r w:rsidRPr="001140EB">
        <w:rPr>
          <w:sz w:val="24"/>
          <w:szCs w:val="24"/>
          <w:lang w:val="lt-LT"/>
        </w:rPr>
        <w:t>Nr</w:t>
      </w:r>
      <w:proofErr w:type="spellEnd"/>
      <w:r w:rsidRPr="001140EB">
        <w:rPr>
          <w:sz w:val="24"/>
          <w:szCs w:val="24"/>
          <w:lang w:val="lt-LT"/>
        </w:rPr>
        <w:t xml:space="preserve">. </w:t>
      </w:r>
      <w:r w:rsidR="003B2089" w:rsidRPr="001140EB">
        <w:rPr>
          <w:sz w:val="24"/>
          <w:szCs w:val="24"/>
          <w:lang w:val="lt-LT"/>
        </w:rPr>
        <w:t>TP-</w:t>
      </w:r>
      <w:r w:rsidR="002E2E2F">
        <w:rPr>
          <w:sz w:val="24"/>
          <w:szCs w:val="24"/>
          <w:lang w:val="lt-LT"/>
        </w:rPr>
        <w:t>9</w:t>
      </w:r>
    </w:p>
    <w:p w14:paraId="105A23F6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Joniškis</w:t>
      </w:r>
    </w:p>
    <w:p w14:paraId="720C8535" w14:textId="77777777" w:rsidR="00D52BC2" w:rsidRDefault="00D52BC2">
      <w:pPr>
        <w:rPr>
          <w:sz w:val="24"/>
          <w:szCs w:val="24"/>
          <w:lang w:val="lt-LT"/>
        </w:rPr>
      </w:pPr>
    </w:p>
    <w:p w14:paraId="2D2FB084" w14:textId="77777777" w:rsidR="00011A05" w:rsidRPr="001140EB" w:rsidRDefault="00011A05">
      <w:pPr>
        <w:rPr>
          <w:sz w:val="24"/>
          <w:szCs w:val="24"/>
          <w:lang w:val="lt-LT"/>
        </w:rPr>
      </w:pPr>
    </w:p>
    <w:p w14:paraId="27108AA7" w14:textId="08FAF6E4" w:rsidR="00E5164D" w:rsidRPr="001140EB" w:rsidRDefault="00E5164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Posėdis įvyko 20</w:t>
      </w:r>
      <w:r w:rsidR="00642553">
        <w:rPr>
          <w:sz w:val="24"/>
          <w:szCs w:val="24"/>
          <w:lang w:val="lt-LT"/>
        </w:rPr>
        <w:t>21</w:t>
      </w:r>
      <w:r w:rsidRPr="001140EB">
        <w:rPr>
          <w:sz w:val="24"/>
          <w:szCs w:val="24"/>
          <w:lang w:val="lt-LT"/>
        </w:rPr>
        <w:t>-</w:t>
      </w:r>
      <w:r w:rsidR="00642553">
        <w:rPr>
          <w:sz w:val="24"/>
          <w:szCs w:val="24"/>
          <w:lang w:val="lt-LT"/>
        </w:rPr>
        <w:t>0</w:t>
      </w:r>
      <w:r w:rsidR="002E2E2F">
        <w:rPr>
          <w:sz w:val="24"/>
          <w:szCs w:val="24"/>
          <w:lang w:val="lt-LT"/>
        </w:rPr>
        <w:t>9</w:t>
      </w:r>
      <w:r w:rsidRPr="001140EB">
        <w:rPr>
          <w:sz w:val="24"/>
          <w:szCs w:val="24"/>
          <w:lang w:val="lt-LT"/>
        </w:rPr>
        <w:t>-</w:t>
      </w:r>
      <w:r w:rsidR="002E2E2F">
        <w:rPr>
          <w:sz w:val="24"/>
          <w:szCs w:val="24"/>
          <w:lang w:val="lt-LT"/>
        </w:rPr>
        <w:t>30</w:t>
      </w:r>
      <w:r w:rsidRPr="001140EB">
        <w:rPr>
          <w:sz w:val="24"/>
          <w:szCs w:val="24"/>
          <w:lang w:val="lt-LT"/>
        </w:rPr>
        <w:t>, 1</w:t>
      </w:r>
      <w:r w:rsidR="00E25942" w:rsidRPr="001140EB">
        <w:rPr>
          <w:sz w:val="24"/>
          <w:szCs w:val="24"/>
          <w:lang w:val="lt-LT"/>
        </w:rPr>
        <w:t>3</w:t>
      </w:r>
      <w:r w:rsidRPr="001140EB">
        <w:rPr>
          <w:sz w:val="24"/>
          <w:szCs w:val="24"/>
          <w:lang w:val="lt-LT"/>
        </w:rPr>
        <w:t>.00–</w:t>
      </w:r>
      <w:r w:rsidR="002E2A03" w:rsidRPr="001140EB">
        <w:rPr>
          <w:sz w:val="24"/>
          <w:szCs w:val="24"/>
          <w:lang w:val="lt-LT"/>
        </w:rPr>
        <w:t>1</w:t>
      </w:r>
      <w:r w:rsidR="006B4B3F">
        <w:rPr>
          <w:sz w:val="24"/>
          <w:szCs w:val="24"/>
          <w:lang w:val="lt-LT"/>
        </w:rPr>
        <w:t>4</w:t>
      </w:r>
      <w:r w:rsidR="00642553">
        <w:rPr>
          <w:sz w:val="24"/>
          <w:szCs w:val="24"/>
          <w:lang w:val="lt-LT"/>
        </w:rPr>
        <w:t>.</w:t>
      </w:r>
      <w:r w:rsidR="002E2E2F">
        <w:rPr>
          <w:sz w:val="24"/>
          <w:szCs w:val="24"/>
          <w:lang w:val="lt-LT"/>
        </w:rPr>
        <w:t>10</w:t>
      </w:r>
      <w:r w:rsidRPr="001140EB">
        <w:rPr>
          <w:sz w:val="24"/>
          <w:szCs w:val="24"/>
          <w:lang w:val="lt-LT"/>
        </w:rPr>
        <w:t xml:space="preserve"> </w:t>
      </w:r>
      <w:proofErr w:type="spellStart"/>
      <w:r w:rsidRPr="001140EB">
        <w:rPr>
          <w:sz w:val="24"/>
          <w:szCs w:val="24"/>
          <w:lang w:val="lt-LT"/>
        </w:rPr>
        <w:t>val</w:t>
      </w:r>
      <w:proofErr w:type="spellEnd"/>
      <w:r w:rsidRPr="001140EB">
        <w:rPr>
          <w:sz w:val="24"/>
          <w:szCs w:val="24"/>
          <w:lang w:val="lt-LT"/>
        </w:rPr>
        <w:t>.</w:t>
      </w:r>
    </w:p>
    <w:p w14:paraId="40A3E583" w14:textId="48CF06A0" w:rsidR="00E25942" w:rsidRPr="001140EB" w:rsidRDefault="00E25942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4C191F" w:rsidRPr="001140EB">
        <w:rPr>
          <w:sz w:val="24"/>
          <w:szCs w:val="24"/>
          <w:lang w:val="lt-LT"/>
        </w:rPr>
        <w:t>s –</w:t>
      </w:r>
      <w:r w:rsidRPr="001140EB">
        <w:rPr>
          <w:sz w:val="24"/>
          <w:szCs w:val="24"/>
          <w:lang w:val="lt-LT"/>
        </w:rPr>
        <w:t xml:space="preserve">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>, Jon</w:t>
      </w:r>
      <w:r w:rsidR="00BE5B2F" w:rsidRPr="001140EB">
        <w:rPr>
          <w:sz w:val="24"/>
          <w:szCs w:val="24"/>
          <w:lang w:val="lt-LT"/>
        </w:rPr>
        <w:t xml:space="preserve">iškio </w:t>
      </w:r>
      <w:r w:rsidR="004C191F" w:rsidRPr="001140EB">
        <w:rPr>
          <w:sz w:val="24"/>
          <w:szCs w:val="24"/>
          <w:lang w:val="lt-LT"/>
        </w:rPr>
        <w:t>rajono savivaldybės meras</w:t>
      </w:r>
      <w:r w:rsidR="00BE5B2F" w:rsidRPr="001140EB">
        <w:rPr>
          <w:sz w:val="24"/>
          <w:szCs w:val="24"/>
          <w:lang w:val="lt-LT"/>
        </w:rPr>
        <w:t>.</w:t>
      </w:r>
    </w:p>
    <w:p w14:paraId="6AA898F2" w14:textId="488BA1A7" w:rsidR="00E25942" w:rsidRPr="001140EB" w:rsidRDefault="00E25942" w:rsidP="00AE562B">
      <w:pPr>
        <w:jc w:val="both"/>
        <w:rPr>
          <w:color w:val="FF0000"/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>Posėdži</w:t>
      </w:r>
      <w:r w:rsidR="00613E58" w:rsidRPr="001140EB">
        <w:rPr>
          <w:sz w:val="24"/>
          <w:szCs w:val="24"/>
          <w:lang w:val="lt-LT"/>
        </w:rPr>
        <w:t>o sekretorė – Akvilė Mickevičiūtė</w:t>
      </w:r>
      <w:r w:rsidRPr="001140EB">
        <w:rPr>
          <w:sz w:val="24"/>
          <w:szCs w:val="24"/>
          <w:lang w:val="lt-LT"/>
        </w:rPr>
        <w:t xml:space="preserve">, Kanceliarijos skyriaus </w:t>
      </w:r>
      <w:r w:rsidR="001B6290" w:rsidRPr="001140EB">
        <w:rPr>
          <w:sz w:val="24"/>
          <w:szCs w:val="24"/>
          <w:lang w:val="lt-LT"/>
        </w:rPr>
        <w:t>specialistė</w:t>
      </w:r>
      <w:r w:rsidRPr="001140EB">
        <w:rPr>
          <w:sz w:val="24"/>
          <w:szCs w:val="24"/>
          <w:lang w:val="lt-LT"/>
        </w:rPr>
        <w:t>.</w:t>
      </w:r>
    </w:p>
    <w:p w14:paraId="61006B41" w14:textId="6EBCBC11" w:rsidR="00DB084B" w:rsidRPr="001140EB" w:rsidRDefault="00E25942" w:rsidP="00AE562B">
      <w:pPr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 xml:space="preserve">Posėdžio pirmininkas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 xml:space="preserve"> paskelbė posėdžio pradžią.</w:t>
      </w:r>
      <w:r w:rsidR="004954FB" w:rsidRPr="001140EB">
        <w:rPr>
          <w:sz w:val="24"/>
          <w:szCs w:val="24"/>
          <w:lang w:val="lt-LT"/>
        </w:rPr>
        <w:t xml:space="preserve"> </w:t>
      </w:r>
    </w:p>
    <w:p w14:paraId="681F99AB" w14:textId="77777777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Taryboje yra 25 nariai.</w:t>
      </w:r>
    </w:p>
    <w:p w14:paraId="1F571508" w14:textId="48F685FC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Dalyvavo </w:t>
      </w:r>
      <w:r w:rsidR="00C5741C">
        <w:rPr>
          <w:sz w:val="24"/>
          <w:szCs w:val="24"/>
          <w:lang w:val="lt-LT"/>
        </w:rPr>
        <w:t>19</w:t>
      </w:r>
      <w:r w:rsidR="004D1273" w:rsidRPr="001140EB">
        <w:rPr>
          <w:sz w:val="24"/>
          <w:szCs w:val="24"/>
          <w:lang w:val="lt-LT"/>
        </w:rPr>
        <w:t xml:space="preserve"> tarybos nari</w:t>
      </w:r>
      <w:r w:rsidR="00B861CC">
        <w:rPr>
          <w:sz w:val="24"/>
          <w:szCs w:val="24"/>
          <w:lang w:val="lt-LT"/>
        </w:rPr>
        <w:t>ų</w:t>
      </w:r>
      <w:r w:rsidRPr="001140EB">
        <w:rPr>
          <w:sz w:val="24"/>
          <w:szCs w:val="24"/>
          <w:lang w:val="lt-LT"/>
        </w:rPr>
        <w:t xml:space="preserve"> (sąrašas pridedamas). Kvorumas buvo.</w:t>
      </w:r>
    </w:p>
    <w:p w14:paraId="6ACE9A90" w14:textId="6EE5993F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Nedalyvavo: </w:t>
      </w:r>
      <w:r w:rsidR="00740915">
        <w:rPr>
          <w:sz w:val="24"/>
          <w:szCs w:val="24"/>
          <w:lang w:val="lt-LT"/>
        </w:rPr>
        <w:t>Narsutis Boruta (liga</w:t>
      </w:r>
      <w:r w:rsidR="00480FAD">
        <w:rPr>
          <w:sz w:val="24"/>
          <w:szCs w:val="24"/>
          <w:lang w:val="lt-LT"/>
        </w:rPr>
        <w:t xml:space="preserve">), </w:t>
      </w:r>
      <w:r w:rsidR="002E2E2F">
        <w:rPr>
          <w:sz w:val="24"/>
          <w:szCs w:val="24"/>
          <w:lang w:val="lt-LT"/>
        </w:rPr>
        <w:t xml:space="preserve">Vaida </w:t>
      </w:r>
      <w:proofErr w:type="spellStart"/>
      <w:r w:rsidR="002E2E2F">
        <w:rPr>
          <w:sz w:val="24"/>
          <w:szCs w:val="24"/>
          <w:lang w:val="lt-LT"/>
        </w:rPr>
        <w:t>Aleknavičienė</w:t>
      </w:r>
      <w:proofErr w:type="spellEnd"/>
      <w:r w:rsidR="002E2E2F">
        <w:rPr>
          <w:sz w:val="24"/>
          <w:szCs w:val="24"/>
          <w:lang w:val="lt-LT"/>
        </w:rPr>
        <w:t xml:space="preserve"> (atostogos), </w:t>
      </w:r>
      <w:proofErr w:type="spellStart"/>
      <w:r w:rsidR="002E2E2F">
        <w:rPr>
          <w:sz w:val="24"/>
          <w:szCs w:val="24"/>
          <w:lang w:val="lt-LT"/>
        </w:rPr>
        <w:t>Sarah</w:t>
      </w:r>
      <w:proofErr w:type="spellEnd"/>
      <w:r w:rsidR="002E2E2F">
        <w:rPr>
          <w:sz w:val="24"/>
          <w:szCs w:val="24"/>
          <w:lang w:val="lt-LT"/>
        </w:rPr>
        <w:t xml:space="preserve"> </w:t>
      </w:r>
      <w:proofErr w:type="spellStart"/>
      <w:r w:rsidR="002E2E2F">
        <w:rPr>
          <w:sz w:val="24"/>
          <w:szCs w:val="24"/>
          <w:lang w:val="lt-LT"/>
        </w:rPr>
        <w:t>Louise</w:t>
      </w:r>
      <w:proofErr w:type="spellEnd"/>
      <w:r w:rsidR="002E2E2F">
        <w:rPr>
          <w:sz w:val="24"/>
          <w:szCs w:val="24"/>
          <w:lang w:val="lt-LT"/>
        </w:rPr>
        <w:t xml:space="preserve"> Mitrike (išvykusi), Vidutė Petraitienė (liga), Edmundas Vaičiulis (techninės kliūtys), Ernestas Vasiliauskas (dalyvavo disertacijos gynime).</w:t>
      </w:r>
    </w:p>
    <w:p w14:paraId="5E201014" w14:textId="5C47A9AE" w:rsidR="002E2E2F" w:rsidRPr="002E2E2F" w:rsidRDefault="004D1273" w:rsidP="002E2E2F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Posėdyje dalyvavo </w:t>
      </w:r>
      <w:r w:rsidR="006123EA">
        <w:rPr>
          <w:sz w:val="24"/>
          <w:szCs w:val="24"/>
          <w:lang w:val="lt-LT"/>
        </w:rPr>
        <w:t xml:space="preserve">meras Vitalijus Gailius, </w:t>
      </w:r>
      <w:r w:rsidR="002E2E2F" w:rsidRPr="002E2E2F">
        <w:rPr>
          <w:sz w:val="24"/>
          <w:szCs w:val="24"/>
          <w:lang w:val="lt-LT"/>
        </w:rPr>
        <w:t xml:space="preserve">administracijos direktorius Tomas </w:t>
      </w:r>
      <w:proofErr w:type="spellStart"/>
      <w:r w:rsidR="002E2E2F" w:rsidRPr="002E2E2F">
        <w:rPr>
          <w:sz w:val="24"/>
          <w:szCs w:val="24"/>
          <w:lang w:val="lt-LT"/>
        </w:rPr>
        <w:t>Armonavičius</w:t>
      </w:r>
      <w:proofErr w:type="spellEnd"/>
      <w:r w:rsidR="002E2E2F" w:rsidRPr="002E2E2F">
        <w:rPr>
          <w:sz w:val="24"/>
          <w:szCs w:val="24"/>
          <w:lang w:val="lt-LT"/>
        </w:rPr>
        <w:t xml:space="preserve">, administracijos direktoriaus pavaduotojas Aivaras Rudnickas, Finansų skyriaus vedėja Stefanija </w:t>
      </w:r>
      <w:proofErr w:type="spellStart"/>
      <w:r w:rsidR="002E2E2F" w:rsidRPr="002E2E2F">
        <w:rPr>
          <w:sz w:val="24"/>
          <w:szCs w:val="24"/>
          <w:lang w:val="lt-LT"/>
        </w:rPr>
        <w:t>Šniukienė</w:t>
      </w:r>
      <w:proofErr w:type="spellEnd"/>
      <w:r w:rsidR="002E2E2F" w:rsidRPr="002E2E2F">
        <w:rPr>
          <w:sz w:val="24"/>
          <w:szCs w:val="24"/>
          <w:lang w:val="lt-LT"/>
        </w:rPr>
        <w:t xml:space="preserve">, Socialinės paramos ir sveikatos skyriaus vedėja Laima </w:t>
      </w:r>
      <w:proofErr w:type="spellStart"/>
      <w:r w:rsidR="002E2E2F" w:rsidRPr="002E2E2F">
        <w:rPr>
          <w:sz w:val="24"/>
          <w:szCs w:val="24"/>
          <w:lang w:val="lt-LT"/>
        </w:rPr>
        <w:t>Klemienė</w:t>
      </w:r>
      <w:proofErr w:type="spellEnd"/>
      <w:r w:rsidR="002E2E2F" w:rsidRPr="002E2E2F">
        <w:rPr>
          <w:sz w:val="24"/>
          <w:szCs w:val="24"/>
          <w:lang w:val="lt-LT"/>
        </w:rPr>
        <w:t xml:space="preserve">, Švietimo, kultūros ir sporto skyriaus vyriausioji specialistė, vykdanti vedėjos funkcijas, Aušra Lukšaitė Lapinskienė, Infrastruktūros skyriaus Viešosios tvarkos poskyrio vedėja Daiva </w:t>
      </w:r>
      <w:proofErr w:type="spellStart"/>
      <w:r w:rsidR="002E2E2F" w:rsidRPr="002E2E2F">
        <w:rPr>
          <w:sz w:val="24"/>
          <w:szCs w:val="24"/>
          <w:lang w:val="lt-LT"/>
        </w:rPr>
        <w:t>Zikienė</w:t>
      </w:r>
      <w:proofErr w:type="spellEnd"/>
      <w:r w:rsidR="002E2E2F" w:rsidRPr="002E2E2F">
        <w:rPr>
          <w:sz w:val="24"/>
          <w:szCs w:val="24"/>
          <w:lang w:val="lt-LT"/>
        </w:rPr>
        <w:t xml:space="preserve">, Infrastruktūros skyriaus vedėjas Arūnas Adomaitis, Ekonominės plėtros ir investicijų skyriaus vedėja Vilija </w:t>
      </w:r>
      <w:proofErr w:type="spellStart"/>
      <w:r w:rsidR="002E2E2F" w:rsidRPr="002E2E2F">
        <w:rPr>
          <w:sz w:val="24"/>
          <w:szCs w:val="24"/>
          <w:lang w:val="lt-LT"/>
        </w:rPr>
        <w:t>Aleksienė</w:t>
      </w:r>
      <w:proofErr w:type="spellEnd"/>
      <w:r w:rsidR="002E2E2F" w:rsidRPr="002E2E2F">
        <w:rPr>
          <w:sz w:val="24"/>
          <w:szCs w:val="24"/>
          <w:lang w:val="lt-LT"/>
        </w:rPr>
        <w:t>, Ekonominės plėtros ir investicijų skyriaus vyriausioji specialistė Egidija Daunorienė</w:t>
      </w:r>
      <w:r w:rsidR="002E2E2F">
        <w:rPr>
          <w:sz w:val="24"/>
          <w:szCs w:val="24"/>
          <w:lang w:val="lt-LT"/>
        </w:rPr>
        <w:t xml:space="preserve">, Seimo nario padėjėja Inga </w:t>
      </w:r>
      <w:proofErr w:type="spellStart"/>
      <w:r w:rsidR="002E2E2F">
        <w:rPr>
          <w:sz w:val="24"/>
          <w:szCs w:val="24"/>
          <w:lang w:val="lt-LT"/>
        </w:rPr>
        <w:t>Brūžienė</w:t>
      </w:r>
      <w:proofErr w:type="spellEnd"/>
      <w:r w:rsidR="002E2E2F">
        <w:rPr>
          <w:sz w:val="24"/>
          <w:szCs w:val="24"/>
          <w:lang w:val="lt-LT"/>
        </w:rPr>
        <w:t xml:space="preserve">, </w:t>
      </w:r>
      <w:r w:rsidR="00C00C40">
        <w:rPr>
          <w:sz w:val="24"/>
          <w:szCs w:val="24"/>
          <w:lang w:val="lt-LT"/>
        </w:rPr>
        <w:t xml:space="preserve">Teisės ir metrikacijos skyriaus vedėja Agnė </w:t>
      </w:r>
      <w:proofErr w:type="spellStart"/>
      <w:r w:rsidR="00C00C40">
        <w:rPr>
          <w:sz w:val="24"/>
          <w:szCs w:val="24"/>
          <w:lang w:val="lt-LT"/>
        </w:rPr>
        <w:t>Valaitienė</w:t>
      </w:r>
      <w:proofErr w:type="spellEnd"/>
      <w:r w:rsidR="002E2E2F" w:rsidRPr="002E2E2F">
        <w:rPr>
          <w:sz w:val="24"/>
          <w:szCs w:val="24"/>
          <w:lang w:val="lt-LT"/>
        </w:rPr>
        <w:t>;</w:t>
      </w:r>
    </w:p>
    <w:p w14:paraId="60195392" w14:textId="72D72BA5" w:rsidR="003B5CEB" w:rsidRPr="003B5CEB" w:rsidRDefault="002E2E2F" w:rsidP="002E2E2F">
      <w:pPr>
        <w:ind w:firstLine="709"/>
        <w:jc w:val="both"/>
        <w:rPr>
          <w:sz w:val="24"/>
          <w:szCs w:val="24"/>
        </w:rPr>
      </w:pPr>
      <w:r w:rsidRPr="002E2E2F">
        <w:rPr>
          <w:sz w:val="24"/>
          <w:szCs w:val="24"/>
          <w:lang w:val="lt-LT"/>
        </w:rPr>
        <w:t xml:space="preserve">kviestieji </w:t>
      </w:r>
      <w:r w:rsidR="006123EA">
        <w:rPr>
          <w:sz w:val="24"/>
          <w:szCs w:val="24"/>
          <w:lang w:val="lt-LT"/>
        </w:rPr>
        <w:t xml:space="preserve">asmenys – UAB </w:t>
      </w:r>
      <w:proofErr w:type="spellStart"/>
      <w:r w:rsidR="006123EA">
        <w:rPr>
          <w:sz w:val="24"/>
          <w:szCs w:val="24"/>
          <w:lang w:val="lt-LT"/>
        </w:rPr>
        <w:t>Gren</w:t>
      </w:r>
      <w:proofErr w:type="spellEnd"/>
      <w:r w:rsidR="006123EA">
        <w:rPr>
          <w:sz w:val="24"/>
          <w:szCs w:val="24"/>
          <w:lang w:val="lt-LT"/>
        </w:rPr>
        <w:t xml:space="preserve"> Joniškis generalinis</w:t>
      </w:r>
      <w:r w:rsidRPr="002E2E2F">
        <w:rPr>
          <w:sz w:val="24"/>
          <w:szCs w:val="24"/>
          <w:lang w:val="lt-LT"/>
        </w:rPr>
        <w:t xml:space="preserve"> direktorius Dainius </w:t>
      </w:r>
      <w:proofErr w:type="spellStart"/>
      <w:r w:rsidRPr="002E2E2F">
        <w:rPr>
          <w:sz w:val="24"/>
          <w:szCs w:val="24"/>
          <w:lang w:val="lt-LT"/>
        </w:rPr>
        <w:t>Muižys</w:t>
      </w:r>
      <w:proofErr w:type="spellEnd"/>
      <w:r w:rsidRPr="002E2E2F">
        <w:rPr>
          <w:sz w:val="24"/>
          <w:szCs w:val="24"/>
          <w:lang w:val="lt-LT"/>
        </w:rPr>
        <w:t>, UAB Joniškio autobusų parko direktorius Algirda</w:t>
      </w:r>
      <w:r>
        <w:rPr>
          <w:sz w:val="24"/>
          <w:szCs w:val="24"/>
          <w:lang w:val="lt-LT"/>
        </w:rPr>
        <w:t>s Lataitis (sąrašas pridedamas)</w:t>
      </w:r>
      <w:r w:rsidR="003B5CEB" w:rsidRPr="001613DF">
        <w:rPr>
          <w:sz w:val="24"/>
          <w:szCs w:val="24"/>
          <w:lang w:val="lt-LT"/>
        </w:rPr>
        <w:t>.</w:t>
      </w:r>
    </w:p>
    <w:p w14:paraId="5F212924" w14:textId="424F18B2" w:rsidR="00017434" w:rsidRDefault="00DB084B" w:rsidP="00AE562B">
      <w:pPr>
        <w:ind w:firstLine="720"/>
        <w:jc w:val="both"/>
        <w:rPr>
          <w:sz w:val="24"/>
          <w:szCs w:val="24"/>
          <w:lang w:val="lt-LT"/>
        </w:rPr>
      </w:pPr>
      <w:r w:rsidRPr="00F03939">
        <w:rPr>
          <w:sz w:val="24"/>
          <w:szCs w:val="24"/>
          <w:lang w:val="lt-LT"/>
        </w:rPr>
        <w:t xml:space="preserve">Posėdžio pirmininkas </w:t>
      </w:r>
      <w:r w:rsidR="003F2A66" w:rsidRPr="00F03939">
        <w:rPr>
          <w:sz w:val="24"/>
          <w:szCs w:val="24"/>
          <w:lang w:val="lt-LT"/>
        </w:rPr>
        <w:t>Vitalijus Gailius</w:t>
      </w:r>
      <w:r w:rsidR="00F75983" w:rsidRPr="00F03939">
        <w:rPr>
          <w:sz w:val="24"/>
          <w:szCs w:val="24"/>
          <w:lang w:val="lt-LT"/>
        </w:rPr>
        <w:t xml:space="preserve"> </w:t>
      </w:r>
      <w:r w:rsidR="004C191F" w:rsidRPr="00F03939">
        <w:rPr>
          <w:sz w:val="24"/>
          <w:szCs w:val="24"/>
          <w:lang w:val="lt-LT"/>
        </w:rPr>
        <w:t>informavo tarybos narius, kad</w:t>
      </w:r>
      <w:r w:rsidR="00F75983" w:rsidRPr="00F03939">
        <w:rPr>
          <w:sz w:val="24"/>
          <w:szCs w:val="24"/>
          <w:lang w:val="lt-LT"/>
        </w:rPr>
        <w:t xml:space="preserve"> darbotvarkė</w:t>
      </w:r>
      <w:r w:rsidR="00642553">
        <w:rPr>
          <w:sz w:val="24"/>
          <w:szCs w:val="24"/>
          <w:lang w:val="lt-LT"/>
        </w:rPr>
        <w:t xml:space="preserve">je </w:t>
      </w:r>
      <w:r w:rsidR="00C00C40">
        <w:rPr>
          <w:sz w:val="24"/>
          <w:szCs w:val="24"/>
          <w:lang w:val="lt-LT"/>
        </w:rPr>
        <w:t>15</w:t>
      </w:r>
      <w:r w:rsidR="00456D3A">
        <w:rPr>
          <w:sz w:val="24"/>
          <w:szCs w:val="24"/>
          <w:lang w:val="lt-LT"/>
        </w:rPr>
        <w:t xml:space="preserve"> </w:t>
      </w:r>
      <w:r w:rsidR="00F75983" w:rsidRPr="00F03939">
        <w:rPr>
          <w:sz w:val="24"/>
          <w:szCs w:val="24"/>
          <w:lang w:val="lt-LT"/>
        </w:rPr>
        <w:t>klausim</w:t>
      </w:r>
      <w:r w:rsidR="00C00C40">
        <w:rPr>
          <w:sz w:val="24"/>
          <w:szCs w:val="24"/>
          <w:lang w:val="lt-LT"/>
        </w:rPr>
        <w:t>ų</w:t>
      </w:r>
      <w:r w:rsidR="00006DBC" w:rsidRPr="00F03939">
        <w:rPr>
          <w:sz w:val="24"/>
          <w:szCs w:val="24"/>
          <w:lang w:val="lt-LT"/>
        </w:rPr>
        <w:t xml:space="preserve"> ir priminė nusišalinimo nuo klausimo svarstymo tvarką.</w:t>
      </w:r>
    </w:p>
    <w:p w14:paraId="5DFDE0EF" w14:textId="61FA9FD3" w:rsidR="00901EB2" w:rsidRDefault="00642553" w:rsidP="00AE562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bendru sutarimu pritarė</w:t>
      </w:r>
      <w:r w:rsidR="00822CB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darbotvarkei.</w:t>
      </w:r>
    </w:p>
    <w:p w14:paraId="5F14373C" w14:textId="77777777" w:rsidR="0009142D" w:rsidRPr="001140EB" w:rsidRDefault="00665FA3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DARBOTVARKĖ:</w:t>
      </w:r>
      <w:bookmarkStart w:id="0" w:name="_Hlk517094215"/>
      <w:bookmarkStart w:id="1" w:name="_Hlk517094281"/>
    </w:p>
    <w:p w14:paraId="0FE5DE57" w14:textId="0AEE6DC2" w:rsidR="00BE74E1" w:rsidRPr="001140EB" w:rsidRDefault="00852CF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1. </w:t>
      </w:r>
      <w:bookmarkEnd w:id="0"/>
      <w:bookmarkEnd w:id="1"/>
      <w:r w:rsidR="00C00C40" w:rsidRPr="00C00C40">
        <w:rPr>
          <w:sz w:val="24"/>
          <w:szCs w:val="24"/>
          <w:lang w:val="lt-LT"/>
        </w:rPr>
        <w:t>Dėl Joniškio rajono savivaldybei skirtų Kelių priežiūros ir plėtros programos lėšų paskirstymo ir iš šios programos finansuojamų darbų sąrašo patvirtinimo</w:t>
      </w:r>
      <w:r w:rsidR="00D15578">
        <w:rPr>
          <w:sz w:val="24"/>
          <w:szCs w:val="24"/>
          <w:lang w:val="lt-LT"/>
        </w:rPr>
        <w:t>.</w:t>
      </w:r>
    </w:p>
    <w:p w14:paraId="403FBEAC" w14:textId="442534A0" w:rsidR="004C18B9" w:rsidRPr="001140EB" w:rsidRDefault="003A7182" w:rsidP="00AE562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</w:t>
      </w:r>
      <w:r w:rsidR="00B861CC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–</w:t>
      </w:r>
      <w:r w:rsidR="00713F15" w:rsidRPr="00713F15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Administracijos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direktoriaus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pavaduotojas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Aivaras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Rudnickas</w:t>
      </w:r>
      <w:proofErr w:type="spellEnd"/>
      <w:r w:rsidR="00713F15">
        <w:rPr>
          <w:sz w:val="24"/>
          <w:szCs w:val="24"/>
        </w:rPr>
        <w:t>.</w:t>
      </w:r>
    </w:p>
    <w:p w14:paraId="7B69B8D4" w14:textId="6E37A178" w:rsidR="0009142D" w:rsidRPr="001140EB" w:rsidRDefault="00BE74E1" w:rsidP="00AE562B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sz w:val="24"/>
          <w:szCs w:val="24"/>
          <w:lang w:val="lt-LT" w:eastAsia="lt-LT"/>
        </w:rPr>
        <w:t xml:space="preserve">2. </w:t>
      </w:r>
      <w:r w:rsidR="00C00C40" w:rsidRPr="00C00C40">
        <w:rPr>
          <w:sz w:val="24"/>
          <w:szCs w:val="24"/>
          <w:lang w:val="lt-LT" w:eastAsia="lt-LT"/>
        </w:rPr>
        <w:t>Dėl pritarimo bendradarbiavimo sutarčiai su valstybės įmone Lietuvos automobilių kelių direkcija</w:t>
      </w:r>
      <w:r w:rsidR="00713F15">
        <w:rPr>
          <w:sz w:val="24"/>
          <w:szCs w:val="24"/>
          <w:lang w:val="lt-LT" w:eastAsia="lt-LT"/>
        </w:rPr>
        <w:t>.</w:t>
      </w:r>
    </w:p>
    <w:p w14:paraId="45DE8244" w14:textId="7A7D2F16" w:rsidR="0009142D" w:rsidRDefault="003A7182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</w:t>
      </w:r>
      <w:r w:rsidR="00C00C40">
        <w:rPr>
          <w:sz w:val="24"/>
          <w:szCs w:val="24"/>
          <w:lang w:val="lt-LT" w:eastAsia="lt-LT"/>
        </w:rPr>
        <w:t>s</w:t>
      </w:r>
      <w:r>
        <w:rPr>
          <w:sz w:val="24"/>
          <w:szCs w:val="24"/>
          <w:lang w:val="lt-LT" w:eastAsia="lt-LT"/>
        </w:rPr>
        <w:t xml:space="preserve"> –</w:t>
      </w:r>
      <w:r w:rsidR="00713F15" w:rsidRPr="00713F15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Administracijos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direktoriaus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pavaduotojas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Aivaras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Rudnickas</w:t>
      </w:r>
      <w:proofErr w:type="spellEnd"/>
      <w:r w:rsidR="00713F15">
        <w:rPr>
          <w:sz w:val="24"/>
          <w:szCs w:val="24"/>
        </w:rPr>
        <w:t>.</w:t>
      </w:r>
    </w:p>
    <w:p w14:paraId="36C71F4D" w14:textId="49E61207" w:rsidR="00D15578" w:rsidRDefault="00D15578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C00C40" w:rsidRPr="00C00C40">
        <w:rPr>
          <w:sz w:val="24"/>
          <w:szCs w:val="24"/>
        </w:rPr>
        <w:t>Dėl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apleisto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ar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neprižiūrimo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nekilnojamojo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turto</w:t>
      </w:r>
      <w:proofErr w:type="spellEnd"/>
      <w:r w:rsidR="00C00C40" w:rsidRPr="00C00C40">
        <w:rPr>
          <w:sz w:val="24"/>
          <w:szCs w:val="24"/>
        </w:rPr>
        <w:t xml:space="preserve">, </w:t>
      </w:r>
      <w:proofErr w:type="spellStart"/>
      <w:r w:rsidR="00C00C40" w:rsidRPr="00C00C40">
        <w:rPr>
          <w:sz w:val="24"/>
          <w:szCs w:val="24"/>
        </w:rPr>
        <w:t>kuriam</w:t>
      </w:r>
      <w:proofErr w:type="spellEnd"/>
      <w:r w:rsidR="00C00C40" w:rsidRPr="00C00C40">
        <w:rPr>
          <w:sz w:val="24"/>
          <w:szCs w:val="24"/>
        </w:rPr>
        <w:t xml:space="preserve"> 2021 </w:t>
      </w:r>
      <w:proofErr w:type="spellStart"/>
      <w:r w:rsidR="00C00C40" w:rsidRPr="00C00C40">
        <w:rPr>
          <w:sz w:val="24"/>
          <w:szCs w:val="24"/>
        </w:rPr>
        <w:t>metais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nustatytas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nekilnojamojo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turto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mokesčio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tarifas</w:t>
      </w:r>
      <w:proofErr w:type="spellEnd"/>
      <w:r w:rsidR="00C00C40" w:rsidRPr="00C00C40">
        <w:rPr>
          <w:sz w:val="24"/>
          <w:szCs w:val="24"/>
        </w:rPr>
        <w:t xml:space="preserve"> 3 </w:t>
      </w:r>
      <w:proofErr w:type="spellStart"/>
      <w:r w:rsidR="00C00C40" w:rsidRPr="00C00C40">
        <w:rPr>
          <w:sz w:val="24"/>
          <w:szCs w:val="24"/>
        </w:rPr>
        <w:t>procentai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nekilnojamojo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turto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mokestinės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vertės</w:t>
      </w:r>
      <w:proofErr w:type="spellEnd"/>
      <w:r w:rsidR="00C00C40" w:rsidRPr="00C00C40">
        <w:rPr>
          <w:sz w:val="24"/>
          <w:szCs w:val="24"/>
        </w:rPr>
        <w:t xml:space="preserve">, </w:t>
      </w:r>
      <w:proofErr w:type="spellStart"/>
      <w:r w:rsidR="00C00C40" w:rsidRPr="00C00C40">
        <w:rPr>
          <w:sz w:val="24"/>
          <w:szCs w:val="24"/>
        </w:rPr>
        <w:t>sąrašo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>.</w:t>
      </w:r>
    </w:p>
    <w:p w14:paraId="2414CCC7" w14:textId="4BF2E209" w:rsidR="00D15578" w:rsidRDefault="00D15578" w:rsidP="00D155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 –</w:t>
      </w:r>
      <w:r w:rsidRPr="00713F15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Finansų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skyriaus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vedėja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Stefanija</w:t>
      </w:r>
      <w:proofErr w:type="spellEnd"/>
      <w:r w:rsidR="00C00C40" w:rsidRPr="00C00C40">
        <w:rPr>
          <w:sz w:val="24"/>
          <w:szCs w:val="24"/>
        </w:rPr>
        <w:t xml:space="preserve"> </w:t>
      </w:r>
      <w:proofErr w:type="spellStart"/>
      <w:r w:rsidR="00C00C40" w:rsidRPr="00C00C40">
        <w:rPr>
          <w:sz w:val="24"/>
          <w:szCs w:val="24"/>
        </w:rPr>
        <w:t>Šniukienė</w:t>
      </w:r>
      <w:proofErr w:type="spellEnd"/>
      <w:r>
        <w:rPr>
          <w:sz w:val="24"/>
          <w:szCs w:val="24"/>
        </w:rPr>
        <w:t>.</w:t>
      </w:r>
    </w:p>
    <w:p w14:paraId="5E525FBC" w14:textId="6270A8F4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4. </w:t>
      </w:r>
      <w:r w:rsidR="00C00C40" w:rsidRPr="00C00C40">
        <w:rPr>
          <w:iCs/>
          <w:sz w:val="24"/>
          <w:szCs w:val="24"/>
          <w:lang w:val="lt-LT"/>
        </w:rPr>
        <w:t>Dėl fiksuotų pajamų mokesčio dydžių, taikomų įsigyjant verslo liudijimus 2022 metais vykdomai veiklai, ir verslo liudijimus įsigyjantiems gyventojams taikomų lengvatų patvirtinimo</w:t>
      </w:r>
      <w:r>
        <w:rPr>
          <w:iCs/>
          <w:sz w:val="24"/>
          <w:szCs w:val="24"/>
          <w:lang w:val="lt-LT"/>
        </w:rPr>
        <w:t>.</w:t>
      </w:r>
    </w:p>
    <w:p w14:paraId="434E799A" w14:textId="36BE0552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 xml:space="preserve">Finansų skyriaus vedėja Stefanija </w:t>
      </w:r>
      <w:proofErr w:type="spellStart"/>
      <w:r w:rsidR="00C00C40" w:rsidRPr="00C00C40">
        <w:rPr>
          <w:iCs/>
          <w:sz w:val="24"/>
          <w:szCs w:val="24"/>
          <w:lang w:val="lt-LT"/>
        </w:rPr>
        <w:t>Šniukienė</w:t>
      </w:r>
      <w:proofErr w:type="spellEnd"/>
      <w:r>
        <w:rPr>
          <w:iCs/>
          <w:sz w:val="24"/>
          <w:szCs w:val="24"/>
          <w:lang w:val="lt-LT"/>
        </w:rPr>
        <w:t>.</w:t>
      </w:r>
    </w:p>
    <w:p w14:paraId="38214F00" w14:textId="1EFA4CD3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5. </w:t>
      </w:r>
      <w:r w:rsidR="00C00C40" w:rsidRPr="00C00C40">
        <w:rPr>
          <w:iCs/>
          <w:sz w:val="24"/>
          <w:szCs w:val="24"/>
          <w:lang w:val="lt-LT"/>
        </w:rPr>
        <w:t xml:space="preserve">Dėl Joniškio rajono savivaldybės tarybos 2021 </w:t>
      </w:r>
      <w:proofErr w:type="spellStart"/>
      <w:r w:rsidR="00C00C40" w:rsidRPr="00C00C40">
        <w:rPr>
          <w:iCs/>
          <w:sz w:val="24"/>
          <w:szCs w:val="24"/>
          <w:lang w:val="lt-LT"/>
        </w:rPr>
        <w:t>m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vasario 25 </w:t>
      </w:r>
      <w:proofErr w:type="spellStart"/>
      <w:r w:rsidR="00C00C40" w:rsidRPr="00C00C40">
        <w:rPr>
          <w:iCs/>
          <w:sz w:val="24"/>
          <w:szCs w:val="24"/>
          <w:lang w:val="lt-LT"/>
        </w:rPr>
        <w:t>d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sprendimo </w:t>
      </w:r>
      <w:proofErr w:type="spellStart"/>
      <w:r w:rsidR="00C00C40" w:rsidRPr="00C00C40">
        <w:rPr>
          <w:iCs/>
          <w:sz w:val="24"/>
          <w:szCs w:val="24"/>
          <w:lang w:val="lt-LT"/>
        </w:rPr>
        <w:t>Nr</w:t>
      </w:r>
      <w:proofErr w:type="spellEnd"/>
      <w:r w:rsidR="00C00C40" w:rsidRPr="00C00C40">
        <w:rPr>
          <w:iCs/>
          <w:sz w:val="24"/>
          <w:szCs w:val="24"/>
          <w:lang w:val="lt-LT"/>
        </w:rPr>
        <w:t>. T-14 „Dėl Joniškio rajono savivaldybės 2021 metų biudžeto patvirtinimo“ pakeitimo</w:t>
      </w:r>
      <w:r>
        <w:rPr>
          <w:iCs/>
          <w:sz w:val="24"/>
          <w:szCs w:val="24"/>
          <w:lang w:val="lt-LT"/>
        </w:rPr>
        <w:t>.</w:t>
      </w:r>
    </w:p>
    <w:p w14:paraId="7D1AD266" w14:textId="5023EC2C" w:rsidR="00D15578" w:rsidRDefault="00D15578" w:rsidP="00D15578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486C47" w:rsidRPr="00486C47">
        <w:rPr>
          <w:iCs/>
          <w:sz w:val="24"/>
          <w:szCs w:val="24"/>
          <w:lang w:val="lt-LT"/>
        </w:rPr>
        <w:t>Finansų skyriaus vedėja Stefanija Šniukienė</w:t>
      </w:r>
      <w:r>
        <w:rPr>
          <w:iCs/>
          <w:sz w:val="24"/>
          <w:szCs w:val="24"/>
          <w:lang w:val="lt-LT"/>
        </w:rPr>
        <w:t>.</w:t>
      </w:r>
    </w:p>
    <w:p w14:paraId="54B4C798" w14:textId="04736B85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lastRenderedPageBreak/>
        <w:t xml:space="preserve">6. </w:t>
      </w:r>
      <w:r w:rsidR="00C00C40" w:rsidRPr="00C00C40">
        <w:rPr>
          <w:iCs/>
          <w:sz w:val="24"/>
          <w:szCs w:val="24"/>
          <w:lang w:val="lt-LT"/>
        </w:rPr>
        <w:t xml:space="preserve">Dėl Joniškio rajono savivaldybės tarybos 2013 </w:t>
      </w:r>
      <w:proofErr w:type="spellStart"/>
      <w:r w:rsidR="00C00C40" w:rsidRPr="00C00C40">
        <w:rPr>
          <w:iCs/>
          <w:sz w:val="24"/>
          <w:szCs w:val="24"/>
          <w:lang w:val="lt-LT"/>
        </w:rPr>
        <w:t>m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gegužės 2 </w:t>
      </w:r>
      <w:proofErr w:type="spellStart"/>
      <w:r w:rsidR="00C00C40" w:rsidRPr="00C00C40">
        <w:rPr>
          <w:iCs/>
          <w:sz w:val="24"/>
          <w:szCs w:val="24"/>
          <w:lang w:val="lt-LT"/>
        </w:rPr>
        <w:t>d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sprendimo </w:t>
      </w:r>
      <w:proofErr w:type="spellStart"/>
      <w:r w:rsidR="00C00C40" w:rsidRPr="00C00C40">
        <w:rPr>
          <w:iCs/>
          <w:sz w:val="24"/>
          <w:szCs w:val="24"/>
          <w:lang w:val="lt-LT"/>
        </w:rPr>
        <w:t>Nr</w:t>
      </w:r>
      <w:proofErr w:type="spellEnd"/>
      <w:r w:rsidR="00C00C40" w:rsidRPr="00C00C40">
        <w:rPr>
          <w:iCs/>
          <w:sz w:val="24"/>
          <w:szCs w:val="24"/>
          <w:lang w:val="lt-LT"/>
        </w:rPr>
        <w:t>. T-53 „Dėl Pagalbos į namus paslaugų Joniškio rajono savivaldybėje teikimo ir mokėjimo už paslaugas tvarkos aprašo patvirtinimo“ pakeitimo</w:t>
      </w:r>
      <w:r>
        <w:rPr>
          <w:iCs/>
          <w:sz w:val="24"/>
          <w:szCs w:val="24"/>
          <w:lang w:val="lt-LT"/>
        </w:rPr>
        <w:t>.</w:t>
      </w:r>
    </w:p>
    <w:p w14:paraId="6F081032" w14:textId="1BA80D12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 xml:space="preserve">Socialinės paramos ir sveikatos skyriaus vedėja Laima </w:t>
      </w:r>
      <w:proofErr w:type="spellStart"/>
      <w:r w:rsidR="00C00C40" w:rsidRPr="00C00C40">
        <w:rPr>
          <w:iCs/>
          <w:sz w:val="24"/>
          <w:szCs w:val="24"/>
          <w:lang w:val="lt-LT"/>
        </w:rPr>
        <w:t>Klemienė</w:t>
      </w:r>
      <w:proofErr w:type="spellEnd"/>
      <w:r w:rsidRPr="00D15578">
        <w:rPr>
          <w:iCs/>
          <w:sz w:val="24"/>
          <w:szCs w:val="24"/>
          <w:lang w:val="lt-LT"/>
        </w:rPr>
        <w:t>.</w:t>
      </w:r>
    </w:p>
    <w:p w14:paraId="034DAE2A" w14:textId="78F571B8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7. </w:t>
      </w:r>
      <w:r w:rsidR="00C00C40" w:rsidRPr="00C00C40">
        <w:rPr>
          <w:iCs/>
          <w:sz w:val="24"/>
          <w:szCs w:val="24"/>
          <w:lang w:val="lt-LT"/>
        </w:rPr>
        <w:t xml:space="preserve">Dėl Joniškio rajono savivaldybės tarybos 2021 </w:t>
      </w:r>
      <w:proofErr w:type="spellStart"/>
      <w:r w:rsidR="00C00C40" w:rsidRPr="00C00C40">
        <w:rPr>
          <w:iCs/>
          <w:sz w:val="24"/>
          <w:szCs w:val="24"/>
          <w:lang w:val="lt-LT"/>
        </w:rPr>
        <w:t>m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rugpjūčio 31 </w:t>
      </w:r>
      <w:proofErr w:type="spellStart"/>
      <w:r w:rsidR="00C00C40" w:rsidRPr="00C00C40">
        <w:rPr>
          <w:iCs/>
          <w:sz w:val="24"/>
          <w:szCs w:val="24"/>
          <w:lang w:val="lt-LT"/>
        </w:rPr>
        <w:t>d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sprendimo </w:t>
      </w:r>
      <w:proofErr w:type="spellStart"/>
      <w:r w:rsidR="00C00C40" w:rsidRPr="00C00C40">
        <w:rPr>
          <w:iCs/>
          <w:sz w:val="24"/>
          <w:szCs w:val="24"/>
          <w:lang w:val="lt-LT"/>
        </w:rPr>
        <w:t>Nr</w:t>
      </w:r>
      <w:proofErr w:type="spellEnd"/>
      <w:r w:rsidR="00C00C40" w:rsidRPr="00C00C40">
        <w:rPr>
          <w:iCs/>
          <w:sz w:val="24"/>
          <w:szCs w:val="24"/>
          <w:lang w:val="lt-LT"/>
        </w:rPr>
        <w:t>. T-148 „Dėl Joniškio r. Žagarės gimnazijos nuostatų patvirtinimo“ pakeitimo</w:t>
      </w:r>
      <w:r>
        <w:rPr>
          <w:iCs/>
          <w:sz w:val="24"/>
          <w:szCs w:val="24"/>
          <w:lang w:val="lt-LT"/>
        </w:rPr>
        <w:t>.</w:t>
      </w:r>
    </w:p>
    <w:p w14:paraId="6A5F9ABD" w14:textId="32075E8E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>Švietimo, kultūros ir sporto skyriaus vyriausioji specialistė, vykdanti vedėjos funkcijas, Aušra Lukšaitė Lapinskienė</w:t>
      </w:r>
      <w:r>
        <w:rPr>
          <w:iCs/>
          <w:sz w:val="24"/>
          <w:szCs w:val="24"/>
          <w:lang w:val="lt-LT"/>
        </w:rPr>
        <w:t>.</w:t>
      </w:r>
    </w:p>
    <w:p w14:paraId="0F60D51B" w14:textId="3041CDEC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8. </w:t>
      </w:r>
      <w:r w:rsidR="00C00C40" w:rsidRPr="00C00C40">
        <w:rPr>
          <w:iCs/>
          <w:sz w:val="24"/>
          <w:szCs w:val="24"/>
          <w:lang w:val="lt-LT"/>
        </w:rPr>
        <w:t xml:space="preserve">Dėl Joniškio rajono savivaldybės tarybos 2021 </w:t>
      </w:r>
      <w:proofErr w:type="spellStart"/>
      <w:r w:rsidR="00C00C40" w:rsidRPr="00C00C40">
        <w:rPr>
          <w:iCs/>
          <w:sz w:val="24"/>
          <w:szCs w:val="24"/>
          <w:lang w:val="lt-LT"/>
        </w:rPr>
        <w:t>m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balandžio 29 </w:t>
      </w:r>
      <w:proofErr w:type="spellStart"/>
      <w:r w:rsidR="00C00C40" w:rsidRPr="00C00C40">
        <w:rPr>
          <w:iCs/>
          <w:sz w:val="24"/>
          <w:szCs w:val="24"/>
          <w:lang w:val="lt-LT"/>
        </w:rPr>
        <w:t>d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sprendimo </w:t>
      </w:r>
      <w:proofErr w:type="spellStart"/>
      <w:r w:rsidR="00C00C40" w:rsidRPr="00C00C40">
        <w:rPr>
          <w:iCs/>
          <w:sz w:val="24"/>
          <w:szCs w:val="24"/>
          <w:lang w:val="lt-LT"/>
        </w:rPr>
        <w:t>Nr</w:t>
      </w:r>
      <w:proofErr w:type="spellEnd"/>
      <w:r w:rsidR="00C00C40" w:rsidRPr="00C00C40">
        <w:rPr>
          <w:iCs/>
          <w:sz w:val="24"/>
          <w:szCs w:val="24"/>
          <w:lang w:val="lt-LT"/>
        </w:rPr>
        <w:t>. T-62 „Dėl Vaikų vasaros programų ir kitų neformaliojo vaikų švietimo veiklų finansavimo Joniškio rajono savivaldybėje tvarkos aprašo patvirtinimo“ pakeitimo</w:t>
      </w:r>
      <w:r>
        <w:rPr>
          <w:iCs/>
          <w:sz w:val="24"/>
          <w:szCs w:val="24"/>
          <w:lang w:val="lt-LT"/>
        </w:rPr>
        <w:t>.</w:t>
      </w:r>
    </w:p>
    <w:p w14:paraId="2855C450" w14:textId="17123988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>Švietimo, kultūros ir sporto skyriaus vyriausioji specialistė, vykdanti vedėjos funkcijas, Aušra Lukšaitė Lapinskienė</w:t>
      </w:r>
      <w:r w:rsidRPr="00D15578">
        <w:rPr>
          <w:iCs/>
          <w:sz w:val="24"/>
          <w:szCs w:val="24"/>
          <w:lang w:val="lt-LT"/>
        </w:rPr>
        <w:t>.</w:t>
      </w:r>
    </w:p>
    <w:p w14:paraId="367AB048" w14:textId="1FD335AD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9. </w:t>
      </w:r>
      <w:r w:rsidR="00C00C40" w:rsidRPr="00C00C40">
        <w:rPr>
          <w:iCs/>
          <w:sz w:val="24"/>
          <w:szCs w:val="24"/>
          <w:lang w:val="lt-LT"/>
        </w:rPr>
        <w:t>Dėl (duomenys neskelbtini) atleidimo nuo vietinės rinkliavos už komunalinių atliekų surinkimą iš atliekų turėtojų ir atliekų tvarkymą</w:t>
      </w:r>
      <w:r>
        <w:rPr>
          <w:iCs/>
          <w:sz w:val="24"/>
          <w:szCs w:val="24"/>
          <w:lang w:val="lt-LT"/>
        </w:rPr>
        <w:t>.</w:t>
      </w:r>
    </w:p>
    <w:p w14:paraId="531B86BF" w14:textId="7F4702FD" w:rsidR="003B5CEB" w:rsidRDefault="003B5CEB" w:rsidP="003B5CE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 xml:space="preserve">Infrastruktūros skyriaus  Viešosios tvarkos poskyrio  vedėja Daiva </w:t>
      </w:r>
      <w:proofErr w:type="spellStart"/>
      <w:r w:rsidR="00C00C40" w:rsidRPr="00C00C40">
        <w:rPr>
          <w:iCs/>
          <w:sz w:val="24"/>
          <w:szCs w:val="24"/>
          <w:lang w:val="lt-LT"/>
        </w:rPr>
        <w:t>Zikienė</w:t>
      </w:r>
      <w:proofErr w:type="spellEnd"/>
      <w:r>
        <w:rPr>
          <w:iCs/>
          <w:sz w:val="24"/>
          <w:szCs w:val="24"/>
          <w:lang w:val="lt-LT"/>
        </w:rPr>
        <w:t>.</w:t>
      </w:r>
    </w:p>
    <w:p w14:paraId="3161F023" w14:textId="14637B21" w:rsidR="00D15578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10. </w:t>
      </w:r>
      <w:r w:rsidR="00C00C40" w:rsidRPr="00C00C40">
        <w:rPr>
          <w:iCs/>
          <w:sz w:val="24"/>
          <w:szCs w:val="24"/>
          <w:lang w:val="lt-LT"/>
        </w:rPr>
        <w:t xml:space="preserve">Dėl uždarosios akcinės bendrovės </w:t>
      </w:r>
      <w:proofErr w:type="spellStart"/>
      <w:r w:rsidR="00C00C40" w:rsidRPr="00C00C40">
        <w:rPr>
          <w:iCs/>
          <w:sz w:val="24"/>
          <w:szCs w:val="24"/>
          <w:lang w:val="lt-LT"/>
        </w:rPr>
        <w:t>Gren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 Joniškis šilumos bazinės kainos galiojimo laikotarpio nustatymo</w:t>
      </w:r>
      <w:r>
        <w:rPr>
          <w:iCs/>
          <w:sz w:val="24"/>
          <w:szCs w:val="24"/>
          <w:lang w:val="lt-LT"/>
        </w:rPr>
        <w:t>.</w:t>
      </w:r>
    </w:p>
    <w:p w14:paraId="60C826AC" w14:textId="34AF759E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C00C40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C00C40" w:rsidRPr="00C00C40">
        <w:rPr>
          <w:iCs/>
          <w:sz w:val="24"/>
          <w:szCs w:val="24"/>
          <w:lang w:val="lt-LT"/>
        </w:rPr>
        <w:t>Infrastruktūros skyriaus vedėjas Arūnas Adomaitis</w:t>
      </w:r>
      <w:r w:rsidRPr="003B5CEB">
        <w:rPr>
          <w:iCs/>
          <w:sz w:val="24"/>
          <w:szCs w:val="24"/>
          <w:lang w:val="lt-LT"/>
        </w:rPr>
        <w:t>.</w:t>
      </w:r>
    </w:p>
    <w:p w14:paraId="3DE0E822" w14:textId="4CB40334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11. </w:t>
      </w:r>
      <w:r w:rsidR="00C00C40" w:rsidRPr="00C00C40">
        <w:rPr>
          <w:iCs/>
          <w:sz w:val="24"/>
          <w:szCs w:val="24"/>
          <w:lang w:val="lt-LT"/>
        </w:rPr>
        <w:t>Dėl pritarimo, kad uždaroji akcinė bendrovė Joniškio autobusų parkas teiktų projekto „Uždarosios akcinės bendrovės Joniškio a</w:t>
      </w:r>
      <w:r w:rsidR="00C00C40">
        <w:rPr>
          <w:iCs/>
          <w:sz w:val="24"/>
          <w:szCs w:val="24"/>
          <w:lang w:val="lt-LT"/>
        </w:rPr>
        <w:t>utobusų parko</w:t>
      </w:r>
      <w:r w:rsidR="00C00C40" w:rsidRPr="00C00C40">
        <w:rPr>
          <w:iCs/>
          <w:sz w:val="24"/>
          <w:szCs w:val="24"/>
          <w:lang w:val="lt-LT"/>
        </w:rPr>
        <w:t xml:space="preserve"> transporto priemonių parko atnaujinimas, įsigyjant ele</w:t>
      </w:r>
      <w:r w:rsidR="00857105">
        <w:rPr>
          <w:iCs/>
          <w:sz w:val="24"/>
          <w:szCs w:val="24"/>
          <w:lang w:val="lt-LT"/>
        </w:rPr>
        <w:t>ktra varomas transporto priemone</w:t>
      </w:r>
      <w:r w:rsidR="00C00C40" w:rsidRPr="00C00C40">
        <w:rPr>
          <w:iCs/>
          <w:sz w:val="24"/>
          <w:szCs w:val="24"/>
          <w:lang w:val="lt-LT"/>
        </w:rPr>
        <w:t>s“ paraišką</w:t>
      </w:r>
      <w:r w:rsidR="00C00C40">
        <w:rPr>
          <w:iCs/>
          <w:sz w:val="24"/>
          <w:szCs w:val="24"/>
          <w:lang w:val="lt-LT"/>
        </w:rPr>
        <w:t>.</w:t>
      </w:r>
    </w:p>
    <w:p w14:paraId="6A6B36F4" w14:textId="3E8A6FA9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C00C40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C00C40" w:rsidRPr="00C00C40">
        <w:rPr>
          <w:iCs/>
          <w:sz w:val="24"/>
          <w:szCs w:val="24"/>
          <w:lang w:val="lt-LT"/>
        </w:rPr>
        <w:t>Infrastruktūros skyriaus vedėjas Arūnas Adomaitis</w:t>
      </w:r>
      <w:r w:rsidRPr="003B5CEB">
        <w:rPr>
          <w:iCs/>
          <w:sz w:val="24"/>
          <w:szCs w:val="24"/>
          <w:lang w:val="lt-LT"/>
        </w:rPr>
        <w:t>.</w:t>
      </w:r>
    </w:p>
    <w:p w14:paraId="1FC5E937" w14:textId="135E9893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12. </w:t>
      </w:r>
      <w:r w:rsidR="00C00C40" w:rsidRPr="00C00C40">
        <w:rPr>
          <w:iCs/>
          <w:sz w:val="24"/>
          <w:szCs w:val="24"/>
          <w:lang w:val="lt-LT"/>
        </w:rPr>
        <w:t xml:space="preserve">Dėl Joniškio rajono savivaldybės tarybos 2015 </w:t>
      </w:r>
      <w:proofErr w:type="spellStart"/>
      <w:r w:rsidR="00C00C40" w:rsidRPr="00C00C40">
        <w:rPr>
          <w:iCs/>
          <w:sz w:val="24"/>
          <w:szCs w:val="24"/>
          <w:lang w:val="lt-LT"/>
        </w:rPr>
        <w:t>m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lapkričio 12 </w:t>
      </w:r>
      <w:proofErr w:type="spellStart"/>
      <w:r w:rsidR="00C00C40" w:rsidRPr="00C00C40">
        <w:rPr>
          <w:iCs/>
          <w:sz w:val="24"/>
          <w:szCs w:val="24"/>
          <w:lang w:val="lt-LT"/>
        </w:rPr>
        <w:t>d</w:t>
      </w:r>
      <w:proofErr w:type="spellEnd"/>
      <w:r w:rsidR="00C00C40" w:rsidRPr="00C00C40">
        <w:rPr>
          <w:iCs/>
          <w:sz w:val="24"/>
          <w:szCs w:val="24"/>
          <w:lang w:val="lt-LT"/>
        </w:rPr>
        <w:t xml:space="preserve">. sprendimo </w:t>
      </w:r>
      <w:proofErr w:type="spellStart"/>
      <w:r w:rsidR="00C00C40" w:rsidRPr="00C00C40">
        <w:rPr>
          <w:iCs/>
          <w:sz w:val="24"/>
          <w:szCs w:val="24"/>
          <w:lang w:val="lt-LT"/>
        </w:rPr>
        <w:t>Nr</w:t>
      </w:r>
      <w:proofErr w:type="spellEnd"/>
      <w:r w:rsidR="00C00C40" w:rsidRPr="00C00C40">
        <w:rPr>
          <w:iCs/>
          <w:sz w:val="24"/>
          <w:szCs w:val="24"/>
          <w:lang w:val="lt-LT"/>
        </w:rPr>
        <w:t>. T-226 „Dėl Joniškio rajono savivaldybės vietinės reikšmės kelių (gatvių) sąrašo patvirtinimo“ pakeitimo</w:t>
      </w:r>
      <w:r w:rsidRPr="003B5CEB">
        <w:rPr>
          <w:iCs/>
          <w:sz w:val="24"/>
          <w:szCs w:val="24"/>
          <w:lang w:val="lt-LT"/>
        </w:rPr>
        <w:t>.</w:t>
      </w:r>
    </w:p>
    <w:p w14:paraId="1F0C261D" w14:textId="603BE86B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C00C40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C00C40" w:rsidRPr="00C00C40">
        <w:rPr>
          <w:iCs/>
          <w:sz w:val="24"/>
          <w:szCs w:val="24"/>
          <w:lang w:val="lt-LT"/>
        </w:rPr>
        <w:t>Infrastruktūros skyriaus vedėjas Arūnas Adomaitis</w:t>
      </w:r>
      <w:r w:rsidRPr="003B5CEB">
        <w:rPr>
          <w:iCs/>
          <w:sz w:val="24"/>
          <w:szCs w:val="24"/>
          <w:lang w:val="lt-LT"/>
        </w:rPr>
        <w:t>.</w:t>
      </w:r>
    </w:p>
    <w:p w14:paraId="0B8E2231" w14:textId="387CABB2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13. </w:t>
      </w:r>
      <w:r w:rsidR="00C00C40" w:rsidRPr="00C00C40">
        <w:rPr>
          <w:iCs/>
          <w:sz w:val="24"/>
          <w:szCs w:val="24"/>
          <w:lang w:val="lt-LT"/>
        </w:rPr>
        <w:t>Dėl pritarimo rengti investicijų projektą</w:t>
      </w:r>
      <w:r w:rsidRPr="003B5CEB">
        <w:rPr>
          <w:iCs/>
          <w:sz w:val="24"/>
          <w:szCs w:val="24"/>
          <w:lang w:val="lt-LT"/>
        </w:rPr>
        <w:t>.</w:t>
      </w:r>
    </w:p>
    <w:p w14:paraId="6B7755F5" w14:textId="33AF947A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 xml:space="preserve">Ekonominės plėtros ir investicijų skyriaus vedėja Vilija </w:t>
      </w:r>
      <w:proofErr w:type="spellStart"/>
      <w:r w:rsidR="00C00C40" w:rsidRPr="00C00C40">
        <w:rPr>
          <w:iCs/>
          <w:sz w:val="24"/>
          <w:szCs w:val="24"/>
          <w:lang w:val="lt-LT"/>
        </w:rPr>
        <w:t>Aleksienė</w:t>
      </w:r>
      <w:proofErr w:type="spellEnd"/>
      <w:r w:rsidRPr="003B5CEB">
        <w:rPr>
          <w:iCs/>
          <w:sz w:val="24"/>
          <w:szCs w:val="24"/>
          <w:lang w:val="lt-LT"/>
        </w:rPr>
        <w:t>.</w:t>
      </w:r>
    </w:p>
    <w:p w14:paraId="0E7AC189" w14:textId="095B7C77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14. </w:t>
      </w:r>
      <w:r w:rsidR="00C00C40" w:rsidRPr="00C00C40">
        <w:rPr>
          <w:iCs/>
          <w:sz w:val="24"/>
          <w:szCs w:val="24"/>
          <w:lang w:val="lt-LT"/>
        </w:rPr>
        <w:t>Dėl pritarimo teikti projekto „Gyvenamųjų būstų prijungimas prie esamų centralizuotų nuotekų tvarkymo sistemų Joniškio aglomeracijoje“ paraišką</w:t>
      </w:r>
      <w:r w:rsidRPr="003B5CEB">
        <w:rPr>
          <w:iCs/>
          <w:sz w:val="24"/>
          <w:szCs w:val="24"/>
          <w:lang w:val="lt-LT"/>
        </w:rPr>
        <w:t>.</w:t>
      </w:r>
    </w:p>
    <w:p w14:paraId="64C20589" w14:textId="74983343" w:rsidR="003B5CEB" w:rsidRDefault="003B5CEB" w:rsidP="003B5CE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 xml:space="preserve">Ekonominės plėtros ir investicijų skyriaus vedėja Vilija </w:t>
      </w:r>
      <w:proofErr w:type="spellStart"/>
      <w:r w:rsidR="00C00C40" w:rsidRPr="00C00C40">
        <w:rPr>
          <w:iCs/>
          <w:sz w:val="24"/>
          <w:szCs w:val="24"/>
          <w:lang w:val="lt-LT"/>
        </w:rPr>
        <w:t>Aleksienė</w:t>
      </w:r>
      <w:proofErr w:type="spellEnd"/>
      <w:r w:rsidRPr="003B5CEB">
        <w:rPr>
          <w:iCs/>
          <w:sz w:val="24"/>
          <w:szCs w:val="24"/>
          <w:lang w:val="lt-LT"/>
        </w:rPr>
        <w:t>.</w:t>
      </w:r>
    </w:p>
    <w:p w14:paraId="3FF88069" w14:textId="174EBDA1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15. </w:t>
      </w:r>
      <w:r w:rsidR="00C00C40" w:rsidRPr="00C00C40">
        <w:rPr>
          <w:iCs/>
          <w:sz w:val="24"/>
          <w:szCs w:val="24"/>
          <w:lang w:val="lt-LT"/>
        </w:rPr>
        <w:t>Dėl pritarimo Joniškio rajono savivaldybės 2014–2020 metų strateginio plėtros plano įgyvendinimo ataskaitai</w:t>
      </w:r>
      <w:r w:rsidRPr="003B5CEB">
        <w:rPr>
          <w:iCs/>
          <w:sz w:val="24"/>
          <w:szCs w:val="24"/>
          <w:lang w:val="lt-LT"/>
        </w:rPr>
        <w:t>.</w:t>
      </w:r>
    </w:p>
    <w:p w14:paraId="4D2965F7" w14:textId="36E71349" w:rsidR="003B5CEB" w:rsidRDefault="003B5CEB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C00C40" w:rsidRPr="00C00C40">
        <w:rPr>
          <w:iCs/>
          <w:sz w:val="24"/>
          <w:szCs w:val="24"/>
          <w:lang w:val="lt-LT"/>
        </w:rPr>
        <w:t>Ekonominės plėtros ir investicijų skyriaus vyriausioji specialistė Egidija Daunorienė</w:t>
      </w:r>
      <w:r w:rsidRPr="003B5CEB">
        <w:rPr>
          <w:iCs/>
          <w:sz w:val="24"/>
          <w:szCs w:val="24"/>
          <w:lang w:val="lt-LT"/>
        </w:rPr>
        <w:t>.</w:t>
      </w:r>
    </w:p>
    <w:p w14:paraId="6B6B51BF" w14:textId="4DCFB22D" w:rsidR="00A603AC" w:rsidRDefault="00CB7A42" w:rsidP="00264016">
      <w:pPr>
        <w:ind w:firstLine="709"/>
        <w:jc w:val="both"/>
        <w:rPr>
          <w:color w:val="000000" w:themeColor="text1"/>
          <w:sz w:val="24"/>
          <w:szCs w:val="24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1. </w:t>
      </w:r>
      <w:r w:rsidR="00A56D99" w:rsidRPr="008E3AD1">
        <w:rPr>
          <w:color w:val="000000" w:themeColor="text1"/>
          <w:sz w:val="24"/>
          <w:szCs w:val="24"/>
          <w:lang w:val="lt-LT"/>
        </w:rPr>
        <w:t>SVARSTYTA. Sprendimo</w:t>
      </w:r>
      <w:r w:rsidR="00A56D99" w:rsidRPr="008E3AD1">
        <w:rPr>
          <w:color w:val="000000" w:themeColor="text1"/>
          <w:lang w:val="lt-LT"/>
        </w:rPr>
        <w:t xml:space="preserve"> „</w:t>
      </w:r>
      <w:proofErr w:type="spellStart"/>
      <w:r w:rsidR="00C00C40" w:rsidRPr="00C00C40">
        <w:rPr>
          <w:color w:val="000000" w:themeColor="text1"/>
          <w:sz w:val="24"/>
          <w:szCs w:val="24"/>
        </w:rPr>
        <w:t>Dėl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Joniškio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rajono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savivaldybei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skirtų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Kelių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priežiūros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ir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plėtros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programos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lėšų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paskirstymo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ir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iš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šios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programos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finansuojamų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darbų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sąrašo</w:t>
      </w:r>
      <w:proofErr w:type="spellEnd"/>
      <w:r w:rsidR="00C00C40"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="00C00C40" w:rsidRPr="00C00C40">
        <w:rPr>
          <w:color w:val="000000" w:themeColor="text1"/>
          <w:sz w:val="24"/>
          <w:szCs w:val="24"/>
        </w:rPr>
        <w:t>patvirtinimo</w:t>
      </w:r>
      <w:proofErr w:type="spellEnd"/>
      <w:r w:rsidR="003A7182" w:rsidRPr="008E3AD1">
        <w:rPr>
          <w:color w:val="000000" w:themeColor="text1"/>
          <w:sz w:val="24"/>
          <w:szCs w:val="24"/>
        </w:rPr>
        <w:t xml:space="preserve">“ </w:t>
      </w:r>
      <w:proofErr w:type="spellStart"/>
      <w:r w:rsidR="003A7182" w:rsidRPr="008E3AD1">
        <w:rPr>
          <w:color w:val="000000" w:themeColor="text1"/>
          <w:sz w:val="24"/>
          <w:szCs w:val="24"/>
        </w:rPr>
        <w:t>projektas</w:t>
      </w:r>
      <w:proofErr w:type="spellEnd"/>
      <w:r w:rsidR="003A7182" w:rsidRPr="008E3AD1">
        <w:rPr>
          <w:color w:val="000000" w:themeColor="text1"/>
          <w:sz w:val="24"/>
          <w:szCs w:val="24"/>
        </w:rPr>
        <w:t xml:space="preserve">, </w:t>
      </w:r>
      <w:r w:rsidR="00A56D99" w:rsidRPr="008E3AD1">
        <w:rPr>
          <w:color w:val="000000" w:themeColor="text1"/>
          <w:sz w:val="24"/>
          <w:szCs w:val="24"/>
        </w:rPr>
        <w:t xml:space="preserve">reg. </w:t>
      </w:r>
      <w:proofErr w:type="gramStart"/>
      <w:r w:rsidR="00A56D99" w:rsidRPr="008E3AD1">
        <w:rPr>
          <w:color w:val="000000" w:themeColor="text1"/>
          <w:sz w:val="24"/>
          <w:szCs w:val="24"/>
        </w:rPr>
        <w:t>Nr. TSP-</w:t>
      </w:r>
      <w:r w:rsidR="00B861CC">
        <w:rPr>
          <w:color w:val="000000" w:themeColor="text1"/>
          <w:sz w:val="24"/>
          <w:szCs w:val="24"/>
        </w:rPr>
        <w:t>1</w:t>
      </w:r>
      <w:r w:rsidR="00C00C40">
        <w:rPr>
          <w:color w:val="000000" w:themeColor="text1"/>
          <w:sz w:val="24"/>
          <w:szCs w:val="24"/>
        </w:rPr>
        <w:t>95</w:t>
      </w:r>
      <w:r w:rsidR="00A56D99" w:rsidRPr="008E3AD1">
        <w:rPr>
          <w:color w:val="000000" w:themeColor="text1"/>
          <w:sz w:val="24"/>
          <w:szCs w:val="24"/>
        </w:rPr>
        <w:t>.</w:t>
      </w:r>
      <w:proofErr w:type="gramEnd"/>
    </w:p>
    <w:p w14:paraId="3A214DDC" w14:textId="0D81F7F2" w:rsidR="00C00C40" w:rsidRDefault="00EB72DD" w:rsidP="00264016">
      <w:pPr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EB72DD">
        <w:rPr>
          <w:b/>
          <w:color w:val="000000" w:themeColor="text1"/>
          <w:sz w:val="24"/>
          <w:szCs w:val="24"/>
        </w:rPr>
        <w:t>Nijolė</w:t>
      </w:r>
      <w:proofErr w:type="spellEnd"/>
      <w:r w:rsidRPr="00EB72D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b/>
          <w:color w:val="000000" w:themeColor="text1"/>
          <w:sz w:val="24"/>
          <w:szCs w:val="24"/>
        </w:rPr>
        <w:t>Valuckienė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nusišalino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nuo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klausimo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svarstymo</w:t>
      </w:r>
      <w:proofErr w:type="spellEnd"/>
      <w:r w:rsidRPr="00EB72DD">
        <w:rPr>
          <w:color w:val="000000" w:themeColor="text1"/>
          <w:sz w:val="24"/>
          <w:szCs w:val="24"/>
        </w:rPr>
        <w:t xml:space="preserve">, </w:t>
      </w:r>
      <w:proofErr w:type="spellStart"/>
      <w:r w:rsidRPr="00EB72DD">
        <w:rPr>
          <w:color w:val="000000" w:themeColor="text1"/>
          <w:sz w:val="24"/>
          <w:szCs w:val="24"/>
        </w:rPr>
        <w:t>nes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kelių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priežiūros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ir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programos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sąraše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yra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įtraukta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Bariūnų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kaimo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gatvė</w:t>
      </w:r>
      <w:proofErr w:type="spellEnd"/>
      <w:r w:rsidRPr="00EB72DD">
        <w:rPr>
          <w:color w:val="000000" w:themeColor="text1"/>
          <w:sz w:val="24"/>
          <w:szCs w:val="24"/>
        </w:rPr>
        <w:t xml:space="preserve">, </w:t>
      </w:r>
      <w:proofErr w:type="spellStart"/>
      <w:r w:rsidRPr="00EB72DD">
        <w:rPr>
          <w:color w:val="000000" w:themeColor="text1"/>
          <w:sz w:val="24"/>
          <w:szCs w:val="24"/>
        </w:rPr>
        <w:t>kurioje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gyvena</w:t>
      </w:r>
      <w:proofErr w:type="spellEnd"/>
      <w:r w:rsidRPr="00EB72DD">
        <w:rPr>
          <w:color w:val="000000" w:themeColor="text1"/>
          <w:sz w:val="24"/>
          <w:szCs w:val="24"/>
        </w:rPr>
        <w:t>.</w:t>
      </w:r>
      <w:proofErr w:type="gramEnd"/>
    </w:p>
    <w:p w14:paraId="45C837E1" w14:textId="30E1F73F" w:rsidR="00A56D99" w:rsidRDefault="00C00C40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C00C40">
        <w:rPr>
          <w:color w:val="000000" w:themeColor="text1"/>
          <w:sz w:val="24"/>
          <w:szCs w:val="24"/>
        </w:rPr>
        <w:t>Administracijos</w:t>
      </w:r>
      <w:proofErr w:type="spellEnd"/>
      <w:r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Pr="00C00C40">
        <w:rPr>
          <w:color w:val="000000" w:themeColor="text1"/>
          <w:sz w:val="24"/>
          <w:szCs w:val="24"/>
        </w:rPr>
        <w:t>direktoriaus</w:t>
      </w:r>
      <w:proofErr w:type="spellEnd"/>
      <w:r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Pr="00C00C40">
        <w:rPr>
          <w:color w:val="000000" w:themeColor="text1"/>
          <w:sz w:val="24"/>
          <w:szCs w:val="24"/>
        </w:rPr>
        <w:t>pavaduotojas</w:t>
      </w:r>
      <w:proofErr w:type="spellEnd"/>
      <w:r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Pr="00C00C40">
        <w:rPr>
          <w:color w:val="000000" w:themeColor="text1"/>
          <w:sz w:val="24"/>
          <w:szCs w:val="24"/>
        </w:rPr>
        <w:t>Aivaras</w:t>
      </w:r>
      <w:proofErr w:type="spellEnd"/>
      <w:r w:rsidRPr="00C00C40">
        <w:rPr>
          <w:color w:val="000000" w:themeColor="text1"/>
          <w:sz w:val="24"/>
          <w:szCs w:val="24"/>
        </w:rPr>
        <w:t xml:space="preserve"> </w:t>
      </w:r>
      <w:proofErr w:type="spellStart"/>
      <w:r w:rsidRPr="00C00C40">
        <w:rPr>
          <w:color w:val="000000" w:themeColor="text1"/>
          <w:sz w:val="24"/>
          <w:szCs w:val="24"/>
        </w:rPr>
        <w:t>Rudnickas</w:t>
      </w:r>
      <w:proofErr w:type="spellEnd"/>
      <w:r w:rsidRPr="00C00C40">
        <w:rPr>
          <w:color w:val="000000" w:themeColor="text1"/>
          <w:sz w:val="24"/>
          <w:szCs w:val="24"/>
        </w:rPr>
        <w:t xml:space="preserve"> </w:t>
      </w:r>
      <w:r w:rsidR="00A56D99" w:rsidRPr="008E3AD1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  <w:r w:rsidR="00A56D99" w:rsidRPr="008E3AD1">
        <w:rPr>
          <w:color w:val="000000" w:themeColor="text1"/>
          <w:sz w:val="24"/>
          <w:szCs w:val="24"/>
          <w:lang w:val="lt-LT"/>
        </w:rPr>
        <w:t xml:space="preserve"> </w:t>
      </w:r>
    </w:p>
    <w:p w14:paraId="4022AAEF" w14:textId="723E532E" w:rsidR="008E3AD1" w:rsidRDefault="000A5463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264016">
        <w:rPr>
          <w:color w:val="000000" w:themeColor="text1"/>
          <w:sz w:val="24"/>
          <w:szCs w:val="24"/>
          <w:lang w:val="lt-LT"/>
        </w:rPr>
        <w:t>as</w:t>
      </w:r>
      <w:r>
        <w:rPr>
          <w:color w:val="000000" w:themeColor="text1"/>
          <w:sz w:val="24"/>
          <w:szCs w:val="24"/>
          <w:lang w:val="lt-LT"/>
        </w:rPr>
        <w:t xml:space="preserve"> V</w:t>
      </w:r>
      <w:r w:rsidR="00264016">
        <w:rPr>
          <w:color w:val="000000" w:themeColor="text1"/>
          <w:sz w:val="24"/>
          <w:szCs w:val="24"/>
          <w:lang w:val="lt-LT"/>
        </w:rPr>
        <w:t>italijus Gailius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114BEA">
        <w:rPr>
          <w:color w:val="000000" w:themeColor="text1"/>
          <w:sz w:val="24"/>
          <w:szCs w:val="24"/>
          <w:lang w:val="lt-LT"/>
        </w:rPr>
        <w:t>.</w:t>
      </w:r>
    </w:p>
    <w:p w14:paraId="512FF2AD" w14:textId="72E6D3D6" w:rsidR="00BE2FD9" w:rsidRPr="005E4BD0" w:rsidRDefault="00B80502" w:rsidP="00BE2FD9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6BEF698C" w14:textId="7DF1A3AE" w:rsidR="005E4BD0" w:rsidRPr="00120489" w:rsidRDefault="00665369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NUSPRĘSTA. Priimti sprendimą </w:t>
      </w:r>
      <w:r w:rsidR="00A56D99" w:rsidRPr="008E3AD1">
        <w:rPr>
          <w:color w:val="000000" w:themeColor="text1"/>
          <w:sz w:val="24"/>
          <w:szCs w:val="24"/>
          <w:lang w:val="lt-LT"/>
        </w:rPr>
        <w:t>„</w:t>
      </w:r>
      <w:r w:rsidR="00C00C40" w:rsidRPr="00C00C40">
        <w:rPr>
          <w:color w:val="000000" w:themeColor="text1"/>
          <w:sz w:val="24"/>
          <w:szCs w:val="24"/>
          <w:lang w:val="lt-LT"/>
        </w:rPr>
        <w:t>Dėl Joniškio rajono savivaldybei skirtų Kelių priežiūros ir plėtros programos lėšų paskirstymo ir iš šios programos finansuojamų darbų sąrašo patvirtinimo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196F8C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B861CC">
        <w:rPr>
          <w:color w:val="000000" w:themeColor="text1"/>
          <w:sz w:val="24"/>
          <w:szCs w:val="24"/>
          <w:lang w:val="lt-LT"/>
        </w:rPr>
        <w:t>1</w:t>
      </w:r>
      <w:r w:rsidR="00C00C40">
        <w:rPr>
          <w:color w:val="000000" w:themeColor="text1"/>
          <w:sz w:val="24"/>
          <w:szCs w:val="24"/>
          <w:lang w:val="lt-LT"/>
        </w:rPr>
        <w:t>8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, prieš – </w:t>
      </w:r>
      <w:r w:rsidR="009E0306" w:rsidRPr="008E3AD1">
        <w:rPr>
          <w:color w:val="000000" w:themeColor="text1"/>
          <w:sz w:val="24"/>
          <w:szCs w:val="24"/>
          <w:lang w:val="lt-LT"/>
        </w:rPr>
        <w:t>0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B80502">
        <w:rPr>
          <w:color w:val="000000" w:themeColor="text1"/>
          <w:sz w:val="24"/>
          <w:szCs w:val="24"/>
          <w:lang w:val="lt-LT"/>
        </w:rPr>
        <w:t>0</w:t>
      </w:r>
      <w:r w:rsidR="003276C9" w:rsidRPr="008E3AD1">
        <w:rPr>
          <w:color w:val="000000" w:themeColor="text1"/>
          <w:sz w:val="24"/>
          <w:szCs w:val="24"/>
          <w:lang w:val="lt-LT"/>
        </w:rPr>
        <w:t>;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 sprendimas Nr. T-</w:t>
      </w:r>
      <w:r w:rsidR="00B861CC">
        <w:rPr>
          <w:color w:val="000000" w:themeColor="text1"/>
          <w:sz w:val="24"/>
          <w:szCs w:val="24"/>
          <w:lang w:val="lt-LT"/>
        </w:rPr>
        <w:t>1</w:t>
      </w:r>
      <w:r w:rsidR="00C00C40">
        <w:rPr>
          <w:color w:val="000000" w:themeColor="text1"/>
          <w:sz w:val="24"/>
          <w:szCs w:val="24"/>
          <w:lang w:val="lt-LT"/>
        </w:rPr>
        <w:t>76</w:t>
      </w:r>
      <w:r w:rsidR="008569B0" w:rsidRPr="008E3AD1">
        <w:rPr>
          <w:color w:val="000000" w:themeColor="text1"/>
          <w:sz w:val="24"/>
          <w:szCs w:val="24"/>
          <w:lang w:val="lt-LT"/>
        </w:rPr>
        <w:t>).</w:t>
      </w:r>
    </w:p>
    <w:p w14:paraId="55FFF064" w14:textId="034396FD" w:rsidR="005E4BD0" w:rsidRDefault="008569B0" w:rsidP="0091433C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2. </w:t>
      </w:r>
      <w:r w:rsidR="00A56D99" w:rsidRPr="00861F30">
        <w:rPr>
          <w:sz w:val="24"/>
          <w:szCs w:val="24"/>
          <w:lang w:val="lt-LT"/>
        </w:rPr>
        <w:t>SVARSTYTA</w:t>
      </w:r>
      <w:r w:rsidR="00A56D99" w:rsidRPr="003C15F0">
        <w:rPr>
          <w:sz w:val="24"/>
          <w:szCs w:val="24"/>
          <w:lang w:val="lt-LT"/>
        </w:rPr>
        <w:t xml:space="preserve">. </w:t>
      </w:r>
      <w:r w:rsidR="00182CCA">
        <w:rPr>
          <w:sz w:val="24"/>
          <w:szCs w:val="24"/>
          <w:lang w:val="lt-LT"/>
        </w:rPr>
        <w:t>Sprendimo „</w:t>
      </w:r>
      <w:r w:rsidR="00EB72DD" w:rsidRPr="00EB72DD">
        <w:rPr>
          <w:sz w:val="24"/>
          <w:szCs w:val="24"/>
          <w:lang w:val="lt-LT"/>
        </w:rPr>
        <w:t>Dėl pritarimo bendradarbiavimo sutarčiai su valstybės įmone Lietuvos automobilių kelių direkcija</w:t>
      </w:r>
      <w:r w:rsidR="00182CCA">
        <w:rPr>
          <w:sz w:val="24"/>
          <w:szCs w:val="24"/>
          <w:lang w:val="lt-LT"/>
        </w:rPr>
        <w:t>“ projektas</w:t>
      </w:r>
      <w:r w:rsidR="00A56D99">
        <w:rPr>
          <w:sz w:val="24"/>
          <w:szCs w:val="24"/>
        </w:rPr>
        <w:t xml:space="preserve">, reg. </w:t>
      </w:r>
      <w:proofErr w:type="gramStart"/>
      <w:r w:rsidR="00A56D99" w:rsidRPr="0091417C">
        <w:rPr>
          <w:sz w:val="24"/>
          <w:szCs w:val="24"/>
        </w:rPr>
        <w:t>Nr. TSP-</w:t>
      </w:r>
      <w:r w:rsidR="00BE2FD9">
        <w:rPr>
          <w:sz w:val="24"/>
          <w:szCs w:val="24"/>
        </w:rPr>
        <w:t>1</w:t>
      </w:r>
      <w:r w:rsidR="00EB72DD">
        <w:rPr>
          <w:sz w:val="24"/>
          <w:szCs w:val="24"/>
        </w:rPr>
        <w:t>98</w:t>
      </w:r>
      <w:r w:rsidR="00A56D99">
        <w:rPr>
          <w:sz w:val="24"/>
          <w:szCs w:val="24"/>
        </w:rPr>
        <w:t>.</w:t>
      </w:r>
      <w:proofErr w:type="gramEnd"/>
    </w:p>
    <w:p w14:paraId="430B4052" w14:textId="7DA79BE0" w:rsidR="005E4BD0" w:rsidRDefault="00EB72DD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EB72DD">
        <w:rPr>
          <w:color w:val="000000" w:themeColor="text1"/>
          <w:sz w:val="24"/>
          <w:szCs w:val="24"/>
        </w:rPr>
        <w:t>Administracijos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direktoriaus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pavaduotojas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Aivaras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Rudnickas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r w:rsidR="00264016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5C6996E6" w14:textId="7CE2924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627264">
        <w:rPr>
          <w:color w:val="000000" w:themeColor="text1"/>
          <w:sz w:val="24"/>
          <w:szCs w:val="24"/>
          <w:lang w:val="lt-LT"/>
        </w:rPr>
        <w:t>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1EF0370B" w14:textId="05886518" w:rsidR="00B80502" w:rsidRPr="005E4BD0" w:rsidRDefault="00EB72DD" w:rsidP="00B8050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lastRenderedPageBreak/>
        <w:t>Klausimų nebuvo.</w:t>
      </w:r>
    </w:p>
    <w:p w14:paraId="27B64DF1" w14:textId="375A9242" w:rsidR="00182CCA" w:rsidRPr="00182CCA" w:rsidRDefault="00182CCA" w:rsidP="00182CC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EB72DD" w:rsidRPr="00EB72DD">
        <w:rPr>
          <w:color w:val="000000" w:themeColor="text1"/>
          <w:sz w:val="24"/>
          <w:szCs w:val="24"/>
          <w:lang w:val="lt-LT"/>
        </w:rPr>
        <w:t>Dėl pritarimo bendradarbiavimo sutarčiai su valstybės įmone Lietuvos automobilių kelių direkcija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5E4BD0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B861CC"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9</w:t>
      </w:r>
      <w:r w:rsidR="005E4BD0">
        <w:rPr>
          <w:color w:val="000000" w:themeColor="text1"/>
          <w:sz w:val="24"/>
          <w:szCs w:val="24"/>
          <w:lang w:val="lt-LT"/>
        </w:rPr>
        <w:t xml:space="preserve">, prieš – </w:t>
      </w:r>
      <w:r w:rsidR="00264016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EB72DD">
        <w:rPr>
          <w:color w:val="000000" w:themeColor="text1"/>
          <w:sz w:val="24"/>
          <w:szCs w:val="24"/>
          <w:lang w:val="lt-LT"/>
        </w:rPr>
        <w:t>0</w:t>
      </w:r>
      <w:r w:rsidR="00264016"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 w:rsidR="00B861CC"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77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49292C44" w14:textId="53617631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3.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EB72DD" w:rsidRPr="00EB72DD">
        <w:rPr>
          <w:sz w:val="24"/>
          <w:szCs w:val="24"/>
          <w:lang w:val="lt-LT"/>
        </w:rPr>
        <w:t>Dėl apleisto ar neprižiūrimo nekilnojamojo turto, kuriam 2021 metais nustatytas nekilnojamojo turto mokesčio tarifas 3 procentai nekilnojamojo turto mokestinės vertės, sąrašo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 w:rsidR="00EB72DD">
        <w:rPr>
          <w:sz w:val="24"/>
          <w:szCs w:val="24"/>
        </w:rPr>
        <w:t>189</w:t>
      </w:r>
      <w:r>
        <w:rPr>
          <w:sz w:val="24"/>
          <w:szCs w:val="24"/>
        </w:rPr>
        <w:t>.</w:t>
      </w:r>
      <w:proofErr w:type="gramEnd"/>
    </w:p>
    <w:p w14:paraId="030ED986" w14:textId="580F9019" w:rsidR="00114BEA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EB72DD">
        <w:rPr>
          <w:color w:val="000000" w:themeColor="text1"/>
          <w:sz w:val="24"/>
          <w:szCs w:val="24"/>
        </w:rPr>
        <w:t>Finansų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skyriaus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vedėja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Stefanija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Šniukienė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6BBBA5B2" w14:textId="375AB259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171A4122" w14:textId="00EAA04D" w:rsidR="00114BEA" w:rsidRPr="005E4BD0" w:rsidRDefault="00B80502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135CB7E6" w14:textId="59DE6409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EB72DD" w:rsidRPr="00EB72DD">
        <w:rPr>
          <w:color w:val="000000" w:themeColor="text1"/>
          <w:sz w:val="24"/>
          <w:szCs w:val="24"/>
          <w:lang w:val="lt-LT"/>
        </w:rPr>
        <w:t>Dėl apleisto ar neprižiūrimo nekilnojamojo turto, kuriam 2021 metais nustatytas nekilnojamojo turto mokesčio tarifas 3 procentai nekilnojamojo turto mokestinės vertės, sąrašo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B80502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B80502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78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FA67523" w14:textId="372CEE32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4.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EB72DD" w:rsidRPr="00EB72DD">
        <w:rPr>
          <w:sz w:val="24"/>
          <w:szCs w:val="24"/>
          <w:lang w:val="lt-LT"/>
        </w:rPr>
        <w:t>Dėl fiksuotų pajamų mokesčio dydžių, taikomų įsigyjant verslo liudijimus 2022 metais vykdomai veiklai, ir verslo liudijimus įsigyjantiems gyventojams taikomų lengvatų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EB72DD">
        <w:rPr>
          <w:sz w:val="24"/>
          <w:szCs w:val="24"/>
        </w:rPr>
        <w:t>97</w:t>
      </w:r>
      <w:r>
        <w:rPr>
          <w:sz w:val="24"/>
          <w:szCs w:val="24"/>
        </w:rPr>
        <w:t>.</w:t>
      </w:r>
      <w:proofErr w:type="gramEnd"/>
    </w:p>
    <w:p w14:paraId="10A428EE" w14:textId="77777777" w:rsidR="00EB72DD" w:rsidRPr="00EB72DD" w:rsidRDefault="00EB72DD" w:rsidP="00EB72DD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EB72DD">
        <w:rPr>
          <w:b/>
          <w:sz w:val="24"/>
          <w:szCs w:val="24"/>
        </w:rPr>
        <w:t>Lina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b/>
          <w:sz w:val="24"/>
          <w:szCs w:val="24"/>
        </w:rPr>
        <w:t>Budrienė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nusišalino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klausimo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svarstymo</w:t>
      </w:r>
      <w:proofErr w:type="spellEnd"/>
      <w:r w:rsidRPr="00EB72DD">
        <w:rPr>
          <w:sz w:val="24"/>
          <w:szCs w:val="24"/>
        </w:rPr>
        <w:t xml:space="preserve">, </w:t>
      </w:r>
      <w:proofErr w:type="spellStart"/>
      <w:r w:rsidRPr="00EB72DD">
        <w:rPr>
          <w:sz w:val="24"/>
          <w:szCs w:val="24"/>
        </w:rPr>
        <w:t>nes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dirba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pagal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verslo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liudijimą</w:t>
      </w:r>
      <w:proofErr w:type="spellEnd"/>
      <w:r w:rsidRPr="00EB72DD">
        <w:rPr>
          <w:sz w:val="24"/>
          <w:szCs w:val="24"/>
        </w:rPr>
        <w:t>.</w:t>
      </w:r>
      <w:proofErr w:type="gramEnd"/>
    </w:p>
    <w:p w14:paraId="04C2E93D" w14:textId="77777777" w:rsidR="00EB72DD" w:rsidRPr="00EB72DD" w:rsidRDefault="00EB72DD" w:rsidP="00EB72DD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EB72DD">
        <w:rPr>
          <w:b/>
          <w:sz w:val="24"/>
          <w:szCs w:val="24"/>
        </w:rPr>
        <w:t>Edmundas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b/>
          <w:sz w:val="24"/>
          <w:szCs w:val="24"/>
        </w:rPr>
        <w:t>Bernotas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nusišalino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klausimo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svarstymo</w:t>
      </w:r>
      <w:proofErr w:type="spellEnd"/>
      <w:r w:rsidRPr="00EB72DD">
        <w:rPr>
          <w:sz w:val="24"/>
          <w:szCs w:val="24"/>
        </w:rPr>
        <w:t xml:space="preserve">, </w:t>
      </w:r>
      <w:proofErr w:type="spellStart"/>
      <w:r w:rsidRPr="00EB72DD">
        <w:rPr>
          <w:sz w:val="24"/>
          <w:szCs w:val="24"/>
        </w:rPr>
        <w:t>nes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dirba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pagal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verslo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liudijimą</w:t>
      </w:r>
      <w:proofErr w:type="spellEnd"/>
      <w:r w:rsidRPr="00EB72DD">
        <w:rPr>
          <w:sz w:val="24"/>
          <w:szCs w:val="24"/>
        </w:rPr>
        <w:t>.</w:t>
      </w:r>
      <w:proofErr w:type="gramEnd"/>
    </w:p>
    <w:p w14:paraId="447A742B" w14:textId="77777777" w:rsidR="00EB72DD" w:rsidRPr="00EB72DD" w:rsidRDefault="00EB72DD" w:rsidP="00EB72DD">
      <w:pPr>
        <w:ind w:firstLine="709"/>
        <w:jc w:val="both"/>
        <w:rPr>
          <w:sz w:val="24"/>
          <w:szCs w:val="24"/>
        </w:rPr>
      </w:pPr>
      <w:proofErr w:type="spellStart"/>
      <w:r w:rsidRPr="00EB72DD">
        <w:rPr>
          <w:b/>
          <w:sz w:val="24"/>
          <w:szCs w:val="24"/>
        </w:rPr>
        <w:t>Kęstutis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b/>
          <w:sz w:val="24"/>
          <w:szCs w:val="24"/>
        </w:rPr>
        <w:t>Tautvaišas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nusišalino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klausimo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svarstymo</w:t>
      </w:r>
      <w:proofErr w:type="spellEnd"/>
      <w:r w:rsidRPr="00EB72DD">
        <w:rPr>
          <w:sz w:val="24"/>
          <w:szCs w:val="24"/>
        </w:rPr>
        <w:t xml:space="preserve">, </w:t>
      </w:r>
      <w:proofErr w:type="spellStart"/>
      <w:r w:rsidRPr="00EB72DD">
        <w:rPr>
          <w:sz w:val="24"/>
          <w:szCs w:val="24"/>
        </w:rPr>
        <w:t>nes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proofErr w:type="gramStart"/>
      <w:r w:rsidRPr="00EB72DD">
        <w:rPr>
          <w:sz w:val="24"/>
          <w:szCs w:val="24"/>
        </w:rPr>
        <w:t>jo</w:t>
      </w:r>
      <w:proofErr w:type="spellEnd"/>
      <w:proofErr w:type="gramEnd"/>
      <w:r w:rsidRPr="00EB72DD">
        <w:rPr>
          <w:sz w:val="24"/>
          <w:szCs w:val="24"/>
        </w:rPr>
        <w:t xml:space="preserve"> mama </w:t>
      </w:r>
      <w:proofErr w:type="spellStart"/>
      <w:r w:rsidRPr="00EB72DD">
        <w:rPr>
          <w:sz w:val="24"/>
          <w:szCs w:val="24"/>
        </w:rPr>
        <w:t>dirba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pagal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verslo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liudijimą</w:t>
      </w:r>
      <w:proofErr w:type="spellEnd"/>
      <w:r w:rsidRPr="00EB72DD">
        <w:rPr>
          <w:sz w:val="24"/>
          <w:szCs w:val="24"/>
        </w:rPr>
        <w:t>.</w:t>
      </w:r>
    </w:p>
    <w:p w14:paraId="68745658" w14:textId="28C77981" w:rsidR="00EB72DD" w:rsidRDefault="00EB72DD" w:rsidP="00EB72DD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EB72DD">
        <w:rPr>
          <w:b/>
          <w:sz w:val="24"/>
          <w:szCs w:val="24"/>
        </w:rPr>
        <w:t>Rimantė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b/>
          <w:sz w:val="24"/>
          <w:szCs w:val="24"/>
        </w:rPr>
        <w:t>Misiūnienė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nusišalino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klausimo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svarstymo</w:t>
      </w:r>
      <w:proofErr w:type="spellEnd"/>
      <w:r w:rsidRPr="00EB72DD">
        <w:rPr>
          <w:sz w:val="24"/>
          <w:szCs w:val="24"/>
        </w:rPr>
        <w:t xml:space="preserve">, </w:t>
      </w:r>
      <w:proofErr w:type="spellStart"/>
      <w:r w:rsidRPr="00EB72DD">
        <w:rPr>
          <w:sz w:val="24"/>
          <w:szCs w:val="24"/>
        </w:rPr>
        <w:t>nes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šeimos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nariai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dirba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pagal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verslo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liudijimą</w:t>
      </w:r>
      <w:proofErr w:type="spellEnd"/>
      <w:r w:rsidRPr="00EB72DD">
        <w:rPr>
          <w:sz w:val="24"/>
          <w:szCs w:val="24"/>
        </w:rPr>
        <w:t>.</w:t>
      </w:r>
      <w:proofErr w:type="gramEnd"/>
    </w:p>
    <w:p w14:paraId="1FE88314" w14:textId="46E0917D" w:rsidR="00114BEA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EB72DD">
        <w:rPr>
          <w:color w:val="000000" w:themeColor="text1"/>
          <w:sz w:val="24"/>
          <w:szCs w:val="24"/>
        </w:rPr>
        <w:t>Finansų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skyriaus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vedėja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Stefanija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Šniukienė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35F9550E" w14:textId="7A70E085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3940DC2B" w14:textId="2D090DA0" w:rsidR="00114BEA" w:rsidRPr="005E4BD0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084B2E8C" w14:textId="13D834F5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EB72DD" w:rsidRPr="00EB72DD">
        <w:rPr>
          <w:color w:val="000000" w:themeColor="text1"/>
          <w:sz w:val="24"/>
          <w:szCs w:val="24"/>
          <w:lang w:val="lt-LT"/>
        </w:rPr>
        <w:t>Dėl fiksuotų pajamų mokesčio dydžių, taikomų įsigyjant verslo liudijimus 2022 metais vykdomai veiklai, ir verslo liudijimus įsigyjantiems gyventojams taikomų lengvatų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EB72DD">
        <w:rPr>
          <w:color w:val="000000" w:themeColor="text1"/>
          <w:sz w:val="24"/>
          <w:szCs w:val="24"/>
          <w:lang w:val="lt-LT"/>
        </w:rPr>
        <w:t>5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>
        <w:rPr>
          <w:color w:val="000000" w:themeColor="text1"/>
          <w:sz w:val="24"/>
          <w:szCs w:val="24"/>
          <w:lang w:val="lt-LT"/>
        </w:rPr>
        <w:t xml:space="preserve">0;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79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7F5A3858" w14:textId="16557407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5.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EB72DD" w:rsidRPr="00EB72DD">
        <w:rPr>
          <w:sz w:val="24"/>
          <w:szCs w:val="24"/>
          <w:lang w:val="lt-LT"/>
        </w:rPr>
        <w:t xml:space="preserve">Dėl Joniškio rajono savivaldybės tarybos 2021 </w:t>
      </w:r>
      <w:proofErr w:type="spellStart"/>
      <w:r w:rsidR="00EB72DD" w:rsidRPr="00EB72DD">
        <w:rPr>
          <w:sz w:val="24"/>
          <w:szCs w:val="24"/>
          <w:lang w:val="lt-LT"/>
        </w:rPr>
        <w:t>m</w:t>
      </w:r>
      <w:proofErr w:type="spellEnd"/>
      <w:r w:rsidR="00EB72DD" w:rsidRPr="00EB72DD">
        <w:rPr>
          <w:sz w:val="24"/>
          <w:szCs w:val="24"/>
          <w:lang w:val="lt-LT"/>
        </w:rPr>
        <w:t xml:space="preserve">. vasario 25 </w:t>
      </w:r>
      <w:proofErr w:type="spellStart"/>
      <w:r w:rsidR="00EB72DD" w:rsidRPr="00EB72DD">
        <w:rPr>
          <w:sz w:val="24"/>
          <w:szCs w:val="24"/>
          <w:lang w:val="lt-LT"/>
        </w:rPr>
        <w:t>d</w:t>
      </w:r>
      <w:proofErr w:type="spellEnd"/>
      <w:r w:rsidR="00EB72DD" w:rsidRPr="00EB72DD">
        <w:rPr>
          <w:sz w:val="24"/>
          <w:szCs w:val="24"/>
          <w:lang w:val="lt-LT"/>
        </w:rPr>
        <w:t xml:space="preserve">. sprendimo </w:t>
      </w:r>
      <w:proofErr w:type="spellStart"/>
      <w:r w:rsidR="00EB72DD" w:rsidRPr="00EB72DD">
        <w:rPr>
          <w:sz w:val="24"/>
          <w:szCs w:val="24"/>
          <w:lang w:val="lt-LT"/>
        </w:rPr>
        <w:t>Nr</w:t>
      </w:r>
      <w:proofErr w:type="spellEnd"/>
      <w:r w:rsidR="00EB72DD" w:rsidRPr="00EB72DD">
        <w:rPr>
          <w:sz w:val="24"/>
          <w:szCs w:val="24"/>
          <w:lang w:val="lt-LT"/>
        </w:rPr>
        <w:t>. T-14 „Dėl Joniškio rajono savivaldybės 2021 metų biudžeto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EB72DD">
        <w:rPr>
          <w:sz w:val="24"/>
          <w:szCs w:val="24"/>
        </w:rPr>
        <w:t>99</w:t>
      </w:r>
      <w:r>
        <w:rPr>
          <w:sz w:val="24"/>
          <w:szCs w:val="24"/>
        </w:rPr>
        <w:t>.</w:t>
      </w:r>
      <w:proofErr w:type="gramEnd"/>
    </w:p>
    <w:p w14:paraId="43308C5E" w14:textId="121FD529" w:rsidR="00114BEA" w:rsidRDefault="00CB760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r w:rsidRPr="00CB760D">
        <w:rPr>
          <w:color w:val="000000" w:themeColor="text1"/>
          <w:sz w:val="24"/>
          <w:szCs w:val="24"/>
        </w:rPr>
        <w:t>Finansų</w:t>
      </w:r>
      <w:proofErr w:type="spellEnd"/>
      <w:r w:rsidRPr="00CB760D">
        <w:rPr>
          <w:color w:val="000000" w:themeColor="text1"/>
          <w:sz w:val="24"/>
          <w:szCs w:val="24"/>
        </w:rPr>
        <w:t xml:space="preserve"> </w:t>
      </w:r>
      <w:proofErr w:type="spellStart"/>
      <w:r w:rsidRPr="00CB760D">
        <w:rPr>
          <w:color w:val="000000" w:themeColor="text1"/>
          <w:sz w:val="24"/>
          <w:szCs w:val="24"/>
        </w:rPr>
        <w:t>skyriaus</w:t>
      </w:r>
      <w:proofErr w:type="spellEnd"/>
      <w:r w:rsidRPr="00CB760D">
        <w:rPr>
          <w:color w:val="000000" w:themeColor="text1"/>
          <w:sz w:val="24"/>
          <w:szCs w:val="24"/>
        </w:rPr>
        <w:t xml:space="preserve"> </w:t>
      </w:r>
      <w:proofErr w:type="spellStart"/>
      <w:r w:rsidRPr="00CB760D">
        <w:rPr>
          <w:color w:val="000000" w:themeColor="text1"/>
          <w:sz w:val="24"/>
          <w:szCs w:val="24"/>
        </w:rPr>
        <w:t>vedėja</w:t>
      </w:r>
      <w:proofErr w:type="spellEnd"/>
      <w:r w:rsidRPr="00CB760D">
        <w:rPr>
          <w:color w:val="000000" w:themeColor="text1"/>
          <w:sz w:val="24"/>
          <w:szCs w:val="24"/>
        </w:rPr>
        <w:t xml:space="preserve"> </w:t>
      </w:r>
      <w:proofErr w:type="spellStart"/>
      <w:r w:rsidRPr="00CB760D">
        <w:rPr>
          <w:color w:val="000000" w:themeColor="text1"/>
          <w:sz w:val="24"/>
          <w:szCs w:val="24"/>
        </w:rPr>
        <w:t>Stefanija</w:t>
      </w:r>
      <w:proofErr w:type="spellEnd"/>
      <w:r w:rsidRPr="00CB760D">
        <w:rPr>
          <w:color w:val="000000" w:themeColor="text1"/>
          <w:sz w:val="24"/>
          <w:szCs w:val="24"/>
        </w:rPr>
        <w:t xml:space="preserve"> Šniukienė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885CA7D" w14:textId="49F5FE8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7FB5FD2A" w14:textId="1A1C9B31" w:rsidR="00114BEA" w:rsidRPr="005E4BD0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03BE39B6" w14:textId="6EBCE215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EB72DD" w:rsidRPr="00EB72DD">
        <w:rPr>
          <w:color w:val="000000" w:themeColor="text1"/>
          <w:sz w:val="24"/>
          <w:szCs w:val="24"/>
          <w:lang w:val="lt-LT"/>
        </w:rPr>
        <w:t xml:space="preserve">Dėl Joniškio rajono savivaldybės tarybos 2021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m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 xml:space="preserve">. vasario 25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d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 xml:space="preserve">. sprendimo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Nr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>. T-14 „Dėl Joniškio rajono savivaldybės 2021 metų biudžeto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CB760D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908AE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80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31E74665" w14:textId="3A17B2B5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6.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EB72DD" w:rsidRPr="00EB72DD">
        <w:rPr>
          <w:sz w:val="24"/>
          <w:szCs w:val="24"/>
          <w:lang w:val="lt-LT"/>
        </w:rPr>
        <w:t xml:space="preserve">Dėl Joniškio rajono savivaldybės tarybos 2013 </w:t>
      </w:r>
      <w:proofErr w:type="spellStart"/>
      <w:r w:rsidR="00EB72DD" w:rsidRPr="00EB72DD">
        <w:rPr>
          <w:sz w:val="24"/>
          <w:szCs w:val="24"/>
          <w:lang w:val="lt-LT"/>
        </w:rPr>
        <w:t>m</w:t>
      </w:r>
      <w:proofErr w:type="spellEnd"/>
      <w:r w:rsidR="00EB72DD" w:rsidRPr="00EB72DD">
        <w:rPr>
          <w:sz w:val="24"/>
          <w:szCs w:val="24"/>
          <w:lang w:val="lt-LT"/>
        </w:rPr>
        <w:t xml:space="preserve">. gegužės 2 </w:t>
      </w:r>
      <w:proofErr w:type="spellStart"/>
      <w:r w:rsidR="00EB72DD" w:rsidRPr="00EB72DD">
        <w:rPr>
          <w:sz w:val="24"/>
          <w:szCs w:val="24"/>
          <w:lang w:val="lt-LT"/>
        </w:rPr>
        <w:t>d</w:t>
      </w:r>
      <w:proofErr w:type="spellEnd"/>
      <w:r w:rsidR="00EB72DD" w:rsidRPr="00EB72DD">
        <w:rPr>
          <w:sz w:val="24"/>
          <w:szCs w:val="24"/>
          <w:lang w:val="lt-LT"/>
        </w:rPr>
        <w:t xml:space="preserve">. sprendimo </w:t>
      </w:r>
      <w:proofErr w:type="spellStart"/>
      <w:r w:rsidR="00EB72DD" w:rsidRPr="00EB72DD">
        <w:rPr>
          <w:sz w:val="24"/>
          <w:szCs w:val="24"/>
          <w:lang w:val="lt-LT"/>
        </w:rPr>
        <w:t>Nr</w:t>
      </w:r>
      <w:proofErr w:type="spellEnd"/>
      <w:r w:rsidR="00EB72DD" w:rsidRPr="00EB72DD">
        <w:rPr>
          <w:sz w:val="24"/>
          <w:szCs w:val="24"/>
          <w:lang w:val="lt-LT"/>
        </w:rPr>
        <w:t>. T-53 „Dėl Pagalbos į namus paslaugų Joniškio rajono savivaldybėje teikimo ir mokėjimo už paslaugas tvarkos aprašo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EB72DD">
        <w:rPr>
          <w:sz w:val="24"/>
          <w:szCs w:val="24"/>
        </w:rPr>
        <w:t>91</w:t>
      </w:r>
      <w:r>
        <w:rPr>
          <w:sz w:val="24"/>
          <w:szCs w:val="24"/>
        </w:rPr>
        <w:t>.</w:t>
      </w:r>
      <w:proofErr w:type="gramEnd"/>
    </w:p>
    <w:p w14:paraId="6521C9BB" w14:textId="43B2589F" w:rsidR="00EB72DD" w:rsidRDefault="00EB72DD" w:rsidP="009908AE">
      <w:pPr>
        <w:ind w:firstLine="709"/>
        <w:jc w:val="both"/>
        <w:rPr>
          <w:sz w:val="24"/>
          <w:szCs w:val="24"/>
        </w:rPr>
      </w:pPr>
      <w:proofErr w:type="spellStart"/>
      <w:r w:rsidRPr="00EB72DD">
        <w:rPr>
          <w:b/>
          <w:sz w:val="24"/>
          <w:szCs w:val="24"/>
        </w:rPr>
        <w:t>Marcijonas</w:t>
      </w:r>
      <w:proofErr w:type="spellEnd"/>
      <w:r w:rsidRPr="00EB72DD">
        <w:rPr>
          <w:b/>
          <w:sz w:val="24"/>
          <w:szCs w:val="24"/>
        </w:rPr>
        <w:t xml:space="preserve"> </w:t>
      </w:r>
      <w:proofErr w:type="spellStart"/>
      <w:r w:rsidRPr="00EB72DD">
        <w:rPr>
          <w:b/>
          <w:sz w:val="24"/>
          <w:szCs w:val="24"/>
        </w:rPr>
        <w:t>Urmonas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nusišalino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nuo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klausimo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svarstymo</w:t>
      </w:r>
      <w:proofErr w:type="spellEnd"/>
      <w:r w:rsidRPr="00EB72DD">
        <w:rPr>
          <w:sz w:val="24"/>
          <w:szCs w:val="24"/>
        </w:rPr>
        <w:t xml:space="preserve">, </w:t>
      </w:r>
      <w:proofErr w:type="spellStart"/>
      <w:r w:rsidRPr="00EB72DD">
        <w:rPr>
          <w:sz w:val="24"/>
          <w:szCs w:val="24"/>
        </w:rPr>
        <w:t>nes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dirba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Joniškio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socialinių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paslaugų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="006123EA">
        <w:rPr>
          <w:sz w:val="24"/>
          <w:szCs w:val="24"/>
        </w:rPr>
        <w:t>ir</w:t>
      </w:r>
      <w:proofErr w:type="spellEnd"/>
      <w:r w:rsidR="006123EA">
        <w:rPr>
          <w:sz w:val="24"/>
          <w:szCs w:val="24"/>
        </w:rPr>
        <w:t xml:space="preserve"> </w:t>
      </w:r>
      <w:bookmarkStart w:id="2" w:name="_GoBack"/>
      <w:bookmarkEnd w:id="2"/>
      <w:proofErr w:type="spellStart"/>
      <w:r w:rsidRPr="00EB72DD">
        <w:rPr>
          <w:sz w:val="24"/>
          <w:szCs w:val="24"/>
        </w:rPr>
        <w:t>užimtumo</w:t>
      </w:r>
      <w:proofErr w:type="spellEnd"/>
      <w:r w:rsidRPr="00EB72DD">
        <w:rPr>
          <w:sz w:val="24"/>
          <w:szCs w:val="24"/>
        </w:rPr>
        <w:t xml:space="preserve"> </w:t>
      </w:r>
      <w:proofErr w:type="spellStart"/>
      <w:r w:rsidRPr="00EB72DD">
        <w:rPr>
          <w:sz w:val="24"/>
          <w:szCs w:val="24"/>
        </w:rPr>
        <w:t>centre</w:t>
      </w:r>
      <w:proofErr w:type="spellEnd"/>
      <w:r w:rsidRPr="00EB72DD">
        <w:rPr>
          <w:sz w:val="24"/>
          <w:szCs w:val="24"/>
        </w:rPr>
        <w:t>.</w:t>
      </w:r>
    </w:p>
    <w:p w14:paraId="49EE6C52" w14:textId="7631CFE8" w:rsidR="009908AE" w:rsidRDefault="00EB72DD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EB72DD">
        <w:rPr>
          <w:color w:val="000000" w:themeColor="text1"/>
          <w:sz w:val="24"/>
          <w:szCs w:val="24"/>
        </w:rPr>
        <w:t>Socialinės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paramos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ir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sveikatos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skyriaus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vedėja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Laima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proofErr w:type="spellStart"/>
      <w:r w:rsidRPr="00EB72DD">
        <w:rPr>
          <w:color w:val="000000" w:themeColor="text1"/>
          <w:sz w:val="24"/>
          <w:szCs w:val="24"/>
        </w:rPr>
        <w:t>Klemienė</w:t>
      </w:r>
      <w:proofErr w:type="spellEnd"/>
      <w:r w:rsidRPr="00EB72DD">
        <w:rPr>
          <w:color w:val="000000" w:themeColor="text1"/>
          <w:sz w:val="24"/>
          <w:szCs w:val="24"/>
        </w:rPr>
        <w:t xml:space="preserve">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5ABE59EF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538CFEFD" w14:textId="7B981281" w:rsidR="009908AE" w:rsidRPr="005E4BD0" w:rsidRDefault="00EB72DD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631F0F97" w14:textId="2CE1951A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lastRenderedPageBreak/>
        <w:t>NUSPRĘSTA. Priimti sprendimą „</w:t>
      </w:r>
      <w:r w:rsidR="00EB72DD" w:rsidRPr="00EB72DD">
        <w:rPr>
          <w:color w:val="000000" w:themeColor="text1"/>
          <w:sz w:val="24"/>
          <w:szCs w:val="24"/>
          <w:lang w:val="lt-LT"/>
        </w:rPr>
        <w:t xml:space="preserve">Dėl Joniškio rajono savivaldybės tarybos 2013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m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 xml:space="preserve">. gegužės 2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d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 xml:space="preserve">. sprendimo </w:t>
      </w:r>
      <w:proofErr w:type="spellStart"/>
      <w:r w:rsidR="00EB72DD" w:rsidRPr="00EB72DD">
        <w:rPr>
          <w:color w:val="000000" w:themeColor="text1"/>
          <w:sz w:val="24"/>
          <w:szCs w:val="24"/>
          <w:lang w:val="lt-LT"/>
        </w:rPr>
        <w:t>Nr</w:t>
      </w:r>
      <w:proofErr w:type="spellEnd"/>
      <w:r w:rsidR="00EB72DD" w:rsidRPr="00EB72DD">
        <w:rPr>
          <w:color w:val="000000" w:themeColor="text1"/>
          <w:sz w:val="24"/>
          <w:szCs w:val="24"/>
          <w:lang w:val="lt-LT"/>
        </w:rPr>
        <w:t>. T-53 „Dėl Pagalbos į namus paslaugų Joniškio rajono savivaldybėje teikimo ir mokėjimo už paslaugas tvarkos aprašo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EB72DD">
        <w:rPr>
          <w:color w:val="000000" w:themeColor="text1"/>
          <w:sz w:val="24"/>
          <w:szCs w:val="24"/>
          <w:lang w:val="lt-LT"/>
        </w:rPr>
        <w:t>(balsavo: už – 18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EB72DD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EB72DD">
        <w:rPr>
          <w:color w:val="000000" w:themeColor="text1"/>
          <w:sz w:val="24"/>
          <w:szCs w:val="24"/>
          <w:lang w:val="lt-LT"/>
        </w:rPr>
        <w:t>81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D9E5814" w14:textId="41FB2898" w:rsidR="009908AE" w:rsidRDefault="009908AE" w:rsidP="009908AE">
      <w:pPr>
        <w:ind w:firstLine="709"/>
        <w:jc w:val="both"/>
        <w:rPr>
          <w:sz w:val="24"/>
          <w:szCs w:val="24"/>
        </w:rPr>
      </w:pPr>
      <w:r w:rsidRPr="00A52C9A">
        <w:rPr>
          <w:color w:val="000000" w:themeColor="text1"/>
          <w:sz w:val="24"/>
          <w:szCs w:val="24"/>
          <w:lang w:val="lt-LT"/>
        </w:rPr>
        <w:t xml:space="preserve">7. </w:t>
      </w:r>
      <w:r w:rsidRPr="00A52C9A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A52C9A" w:rsidRPr="00A52C9A">
        <w:rPr>
          <w:sz w:val="24"/>
          <w:szCs w:val="24"/>
          <w:lang w:val="lt-LT"/>
        </w:rPr>
        <w:t xml:space="preserve">Dėl Joniškio rajono savivaldybės tarybos 2021 </w:t>
      </w:r>
      <w:proofErr w:type="spellStart"/>
      <w:r w:rsidR="00A52C9A" w:rsidRPr="00A52C9A">
        <w:rPr>
          <w:sz w:val="24"/>
          <w:szCs w:val="24"/>
          <w:lang w:val="lt-LT"/>
        </w:rPr>
        <w:t>m</w:t>
      </w:r>
      <w:proofErr w:type="spellEnd"/>
      <w:r w:rsidR="00A52C9A" w:rsidRPr="00A52C9A">
        <w:rPr>
          <w:sz w:val="24"/>
          <w:szCs w:val="24"/>
          <w:lang w:val="lt-LT"/>
        </w:rPr>
        <w:t xml:space="preserve">. rugpjūčio 31 </w:t>
      </w:r>
      <w:proofErr w:type="spellStart"/>
      <w:r w:rsidR="00A52C9A" w:rsidRPr="00A52C9A">
        <w:rPr>
          <w:sz w:val="24"/>
          <w:szCs w:val="24"/>
          <w:lang w:val="lt-LT"/>
        </w:rPr>
        <w:t>d</w:t>
      </w:r>
      <w:proofErr w:type="spellEnd"/>
      <w:r w:rsidR="00A52C9A" w:rsidRPr="00A52C9A">
        <w:rPr>
          <w:sz w:val="24"/>
          <w:szCs w:val="24"/>
          <w:lang w:val="lt-LT"/>
        </w:rPr>
        <w:t xml:space="preserve">. sprendimo </w:t>
      </w:r>
      <w:proofErr w:type="spellStart"/>
      <w:r w:rsidR="00A52C9A" w:rsidRPr="00A52C9A">
        <w:rPr>
          <w:sz w:val="24"/>
          <w:szCs w:val="24"/>
          <w:lang w:val="lt-LT"/>
        </w:rPr>
        <w:t>Nr</w:t>
      </w:r>
      <w:proofErr w:type="spellEnd"/>
      <w:r w:rsidR="00A52C9A" w:rsidRPr="00A52C9A">
        <w:rPr>
          <w:sz w:val="24"/>
          <w:szCs w:val="24"/>
          <w:lang w:val="lt-LT"/>
        </w:rPr>
        <w:t>. T-148 „Dėl Joniškio r. Žagarės gimnazijos nuostatų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A52C9A">
        <w:rPr>
          <w:sz w:val="24"/>
          <w:szCs w:val="24"/>
        </w:rPr>
        <w:t>92</w:t>
      </w:r>
      <w:r w:rsidR="00CB760D">
        <w:rPr>
          <w:sz w:val="24"/>
          <w:szCs w:val="24"/>
        </w:rPr>
        <w:t>.</w:t>
      </w:r>
      <w:proofErr w:type="gramEnd"/>
    </w:p>
    <w:p w14:paraId="2EA5BE26" w14:textId="605CC037" w:rsidR="009908AE" w:rsidRDefault="00A52C9A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A52C9A">
        <w:rPr>
          <w:color w:val="000000" w:themeColor="text1"/>
          <w:sz w:val="24"/>
          <w:szCs w:val="24"/>
        </w:rPr>
        <w:t>Švietimo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kultūros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ir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sporto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skyriaus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vyriausioji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specialistė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vykdanti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vedėjos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funkcijas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Aušra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Lukšaitė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Lapinskienė</w:t>
      </w:r>
      <w:proofErr w:type="spellEnd"/>
      <w:r w:rsidR="00CB760D" w:rsidRPr="00CB760D">
        <w:rPr>
          <w:color w:val="000000" w:themeColor="text1"/>
          <w:sz w:val="24"/>
          <w:szCs w:val="24"/>
        </w:rPr>
        <w:t xml:space="preserve">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277C8B34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6FF503BC" w14:textId="35EF1B3C" w:rsidR="009908AE" w:rsidRPr="005E4BD0" w:rsidRDefault="00CB760D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259D25D4" w14:textId="02A92EE6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A52C9A" w:rsidRPr="00A52C9A">
        <w:rPr>
          <w:color w:val="000000" w:themeColor="text1"/>
          <w:sz w:val="24"/>
          <w:szCs w:val="24"/>
          <w:lang w:val="lt-LT"/>
        </w:rPr>
        <w:t xml:space="preserve">Dėl Joniškio rajono savivaldybės tarybos 2021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m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 xml:space="preserve">. rugpjūčio 31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d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 xml:space="preserve">. sprendimo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Nr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>. T-148 „Dėl Joniškio r. Žagarės gimnazijos nuostatų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CB760D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A52C9A">
        <w:rPr>
          <w:color w:val="000000" w:themeColor="text1"/>
          <w:sz w:val="24"/>
          <w:szCs w:val="24"/>
          <w:lang w:val="lt-LT"/>
        </w:rPr>
        <w:t>82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0F87079B" w14:textId="581FFB6C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8.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A52C9A" w:rsidRPr="00A52C9A">
        <w:rPr>
          <w:sz w:val="24"/>
          <w:szCs w:val="24"/>
          <w:lang w:val="lt-LT"/>
        </w:rPr>
        <w:t xml:space="preserve">Dėl Joniškio rajono savivaldybės tarybos 2021 </w:t>
      </w:r>
      <w:proofErr w:type="spellStart"/>
      <w:r w:rsidR="00A52C9A" w:rsidRPr="00A52C9A">
        <w:rPr>
          <w:sz w:val="24"/>
          <w:szCs w:val="24"/>
          <w:lang w:val="lt-LT"/>
        </w:rPr>
        <w:t>m</w:t>
      </w:r>
      <w:proofErr w:type="spellEnd"/>
      <w:r w:rsidR="00A52C9A" w:rsidRPr="00A52C9A">
        <w:rPr>
          <w:sz w:val="24"/>
          <w:szCs w:val="24"/>
          <w:lang w:val="lt-LT"/>
        </w:rPr>
        <w:t xml:space="preserve">. balandžio 29 </w:t>
      </w:r>
      <w:proofErr w:type="spellStart"/>
      <w:r w:rsidR="00A52C9A" w:rsidRPr="00A52C9A">
        <w:rPr>
          <w:sz w:val="24"/>
          <w:szCs w:val="24"/>
          <w:lang w:val="lt-LT"/>
        </w:rPr>
        <w:t>d</w:t>
      </w:r>
      <w:proofErr w:type="spellEnd"/>
      <w:r w:rsidR="00A52C9A" w:rsidRPr="00A52C9A">
        <w:rPr>
          <w:sz w:val="24"/>
          <w:szCs w:val="24"/>
          <w:lang w:val="lt-LT"/>
        </w:rPr>
        <w:t xml:space="preserve">. sprendimo </w:t>
      </w:r>
      <w:proofErr w:type="spellStart"/>
      <w:r w:rsidR="00A52C9A" w:rsidRPr="00A52C9A">
        <w:rPr>
          <w:sz w:val="24"/>
          <w:szCs w:val="24"/>
          <w:lang w:val="lt-LT"/>
        </w:rPr>
        <w:t>Nr</w:t>
      </w:r>
      <w:proofErr w:type="spellEnd"/>
      <w:r w:rsidR="00A52C9A" w:rsidRPr="00A52C9A">
        <w:rPr>
          <w:sz w:val="24"/>
          <w:szCs w:val="24"/>
          <w:lang w:val="lt-LT"/>
        </w:rPr>
        <w:t>. T-62 „Dėl Vaikų vasaros programų ir kitų neformaliojo vaikų švietimo veiklų finansavimo Joniškio rajono savivaldybėje tvarkos aprašo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A52C9A">
        <w:rPr>
          <w:sz w:val="24"/>
          <w:szCs w:val="24"/>
        </w:rPr>
        <w:t>94</w:t>
      </w:r>
      <w:r>
        <w:rPr>
          <w:sz w:val="24"/>
          <w:szCs w:val="24"/>
        </w:rPr>
        <w:t>.</w:t>
      </w:r>
      <w:proofErr w:type="gramEnd"/>
    </w:p>
    <w:p w14:paraId="60B424C2" w14:textId="77777777" w:rsidR="00A52C9A" w:rsidRPr="00A52C9A" w:rsidRDefault="00A52C9A" w:rsidP="00A52C9A">
      <w:pPr>
        <w:ind w:firstLine="709"/>
        <w:jc w:val="both"/>
        <w:rPr>
          <w:bCs/>
          <w:sz w:val="24"/>
          <w:szCs w:val="24"/>
        </w:rPr>
      </w:pPr>
      <w:proofErr w:type="spellStart"/>
      <w:proofErr w:type="gramStart"/>
      <w:r w:rsidRPr="00A52C9A">
        <w:rPr>
          <w:b/>
          <w:bCs/>
          <w:sz w:val="24"/>
          <w:szCs w:val="24"/>
        </w:rPr>
        <w:t>Lina</w:t>
      </w:r>
      <w:proofErr w:type="spellEnd"/>
      <w:r w:rsidRPr="00A52C9A">
        <w:rPr>
          <w:b/>
          <w:bCs/>
          <w:sz w:val="24"/>
          <w:szCs w:val="24"/>
        </w:rPr>
        <w:t xml:space="preserve"> </w:t>
      </w:r>
      <w:proofErr w:type="spellStart"/>
      <w:r w:rsidRPr="00A52C9A">
        <w:rPr>
          <w:b/>
          <w:bCs/>
          <w:sz w:val="24"/>
          <w:szCs w:val="24"/>
        </w:rPr>
        <w:t>Budrienė</w:t>
      </w:r>
      <w:proofErr w:type="spellEnd"/>
      <w:r w:rsidRPr="00A52C9A">
        <w:rPr>
          <w:b/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nusišalino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nuo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klausimo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svarstymo</w:t>
      </w:r>
      <w:proofErr w:type="spellEnd"/>
      <w:r w:rsidRPr="00A52C9A">
        <w:rPr>
          <w:bCs/>
          <w:sz w:val="24"/>
          <w:szCs w:val="24"/>
        </w:rPr>
        <w:t xml:space="preserve">, </w:t>
      </w:r>
      <w:proofErr w:type="spellStart"/>
      <w:r w:rsidRPr="00A52C9A">
        <w:rPr>
          <w:bCs/>
          <w:sz w:val="24"/>
          <w:szCs w:val="24"/>
        </w:rPr>
        <w:t>nes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dirba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vaikų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vasaros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stovyklų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metu</w:t>
      </w:r>
      <w:proofErr w:type="spellEnd"/>
      <w:r w:rsidRPr="00A52C9A">
        <w:rPr>
          <w:bCs/>
          <w:sz w:val="24"/>
          <w:szCs w:val="24"/>
        </w:rPr>
        <w:t>.</w:t>
      </w:r>
      <w:proofErr w:type="gramEnd"/>
    </w:p>
    <w:p w14:paraId="7BC744EE" w14:textId="77777777" w:rsidR="00A52C9A" w:rsidRDefault="00A52C9A" w:rsidP="00A52C9A">
      <w:pPr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A52C9A">
        <w:rPr>
          <w:b/>
          <w:bCs/>
          <w:sz w:val="24"/>
          <w:szCs w:val="24"/>
        </w:rPr>
        <w:t>Edmundas</w:t>
      </w:r>
      <w:proofErr w:type="spellEnd"/>
      <w:r w:rsidRPr="00A52C9A">
        <w:rPr>
          <w:b/>
          <w:bCs/>
          <w:sz w:val="24"/>
          <w:szCs w:val="24"/>
        </w:rPr>
        <w:t xml:space="preserve"> </w:t>
      </w:r>
      <w:proofErr w:type="spellStart"/>
      <w:r w:rsidRPr="00A52C9A">
        <w:rPr>
          <w:b/>
          <w:bCs/>
          <w:sz w:val="24"/>
          <w:szCs w:val="24"/>
        </w:rPr>
        <w:t>Bernotas</w:t>
      </w:r>
      <w:proofErr w:type="spellEnd"/>
      <w:r w:rsidRPr="00A52C9A">
        <w:rPr>
          <w:b/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nusišalino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nuo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klausimo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svarstymo</w:t>
      </w:r>
      <w:proofErr w:type="spellEnd"/>
      <w:r w:rsidRPr="00A52C9A">
        <w:rPr>
          <w:bCs/>
          <w:sz w:val="24"/>
          <w:szCs w:val="24"/>
        </w:rPr>
        <w:t xml:space="preserve">, </w:t>
      </w:r>
      <w:proofErr w:type="spellStart"/>
      <w:r w:rsidRPr="00A52C9A">
        <w:rPr>
          <w:bCs/>
          <w:sz w:val="24"/>
          <w:szCs w:val="24"/>
        </w:rPr>
        <w:t>nes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dirba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vaikų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vasaros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stovyklų</w:t>
      </w:r>
      <w:proofErr w:type="spellEnd"/>
      <w:r w:rsidRPr="00A52C9A">
        <w:rPr>
          <w:bCs/>
          <w:sz w:val="24"/>
          <w:szCs w:val="24"/>
        </w:rPr>
        <w:t xml:space="preserve"> </w:t>
      </w:r>
      <w:proofErr w:type="spellStart"/>
      <w:r w:rsidRPr="00A52C9A">
        <w:rPr>
          <w:bCs/>
          <w:sz w:val="24"/>
          <w:szCs w:val="24"/>
        </w:rPr>
        <w:t>metu</w:t>
      </w:r>
      <w:proofErr w:type="spellEnd"/>
      <w:r w:rsidRPr="00A52C9A">
        <w:rPr>
          <w:bCs/>
          <w:sz w:val="24"/>
          <w:szCs w:val="24"/>
        </w:rPr>
        <w:t>.</w:t>
      </w:r>
      <w:proofErr w:type="gramEnd"/>
    </w:p>
    <w:p w14:paraId="4A3B7E1B" w14:textId="295948CA" w:rsidR="009908AE" w:rsidRDefault="00A52C9A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A52C9A">
        <w:rPr>
          <w:color w:val="000000" w:themeColor="text1"/>
          <w:sz w:val="24"/>
          <w:szCs w:val="24"/>
        </w:rPr>
        <w:t>Švietimo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kultūros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ir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sporto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skyriaus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vyriausioji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specialistė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vykdanti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vedėjos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funkcijas</w:t>
      </w:r>
      <w:proofErr w:type="spellEnd"/>
      <w:r w:rsidRPr="00A52C9A">
        <w:rPr>
          <w:color w:val="000000" w:themeColor="text1"/>
          <w:sz w:val="24"/>
          <w:szCs w:val="24"/>
        </w:rPr>
        <w:t xml:space="preserve">, </w:t>
      </w:r>
      <w:proofErr w:type="spellStart"/>
      <w:r w:rsidRPr="00A52C9A">
        <w:rPr>
          <w:color w:val="000000" w:themeColor="text1"/>
          <w:sz w:val="24"/>
          <w:szCs w:val="24"/>
        </w:rPr>
        <w:t>Aušra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Lukšaitė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Lapinskienė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67619F82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6829426D" w14:textId="77777777" w:rsidR="00CB760D" w:rsidRPr="005E4BD0" w:rsidRDefault="00CB760D" w:rsidP="00CB760D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2388DDED" w14:textId="7C2D4CDA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A52C9A" w:rsidRPr="00A52C9A">
        <w:rPr>
          <w:color w:val="000000" w:themeColor="text1"/>
          <w:sz w:val="24"/>
          <w:szCs w:val="24"/>
          <w:lang w:val="lt-LT"/>
        </w:rPr>
        <w:t xml:space="preserve">Dėl Joniškio rajono savivaldybės tarybos 2021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m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 xml:space="preserve">. balandžio 29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d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 xml:space="preserve">. sprendimo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Nr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>. T-62 „Dėl Vaikų vasaros programų ir kitų neformaliojo vaikų švietimo veiklų finansavimo Joniškio rajono savivaldybėje tvarkos aprašo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A52C9A">
        <w:rPr>
          <w:color w:val="000000" w:themeColor="text1"/>
          <w:sz w:val="24"/>
          <w:szCs w:val="24"/>
          <w:lang w:val="lt-LT"/>
        </w:rPr>
        <w:t>17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>
        <w:rPr>
          <w:color w:val="000000" w:themeColor="text1"/>
          <w:sz w:val="24"/>
          <w:szCs w:val="24"/>
          <w:lang w:val="lt-LT"/>
        </w:rPr>
        <w:t xml:space="preserve">0;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A52C9A">
        <w:rPr>
          <w:color w:val="000000" w:themeColor="text1"/>
          <w:sz w:val="24"/>
          <w:szCs w:val="24"/>
          <w:lang w:val="lt-LT"/>
        </w:rPr>
        <w:t>83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7AE719DD" w14:textId="08591CDF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9. </w:t>
      </w:r>
      <w:r w:rsidR="00A52C9A">
        <w:rPr>
          <w:color w:val="000000" w:themeColor="text1"/>
          <w:sz w:val="24"/>
          <w:szCs w:val="24"/>
          <w:lang w:val="lt-LT"/>
        </w:rPr>
        <w:t>SVARSTYTA. Sprendimo „</w:t>
      </w:r>
      <w:r w:rsidR="00A52C9A" w:rsidRPr="00A52C9A">
        <w:rPr>
          <w:sz w:val="24"/>
          <w:szCs w:val="24"/>
          <w:lang w:val="lt-LT"/>
        </w:rPr>
        <w:t>Dėl (duomenys neskelbtini) atleidimo nuo vietinės rinkliavos už komunalinių atliekų surinkimą iš atliekų turėtojų ir atliekų tvarkymą</w:t>
      </w:r>
      <w:r w:rsidR="00A52C9A"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A52C9A">
        <w:rPr>
          <w:sz w:val="24"/>
          <w:szCs w:val="24"/>
        </w:rPr>
        <w:t>96</w:t>
      </w:r>
      <w:r>
        <w:rPr>
          <w:sz w:val="24"/>
          <w:szCs w:val="24"/>
        </w:rPr>
        <w:t>.</w:t>
      </w:r>
      <w:proofErr w:type="gramEnd"/>
    </w:p>
    <w:p w14:paraId="0ED83597" w14:textId="383B85E4" w:rsidR="00A02A0E" w:rsidRDefault="00A52C9A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r w:rsidRPr="00A52C9A">
        <w:rPr>
          <w:color w:val="000000" w:themeColor="text1"/>
          <w:sz w:val="24"/>
          <w:szCs w:val="24"/>
        </w:rPr>
        <w:t>Infrastruktūros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52C9A">
        <w:rPr>
          <w:color w:val="000000" w:themeColor="text1"/>
          <w:sz w:val="24"/>
          <w:szCs w:val="24"/>
        </w:rPr>
        <w:t>skyriaus</w:t>
      </w:r>
      <w:proofErr w:type="spellEnd"/>
      <w:r w:rsidRPr="00A52C9A">
        <w:rPr>
          <w:color w:val="000000" w:themeColor="text1"/>
          <w:sz w:val="24"/>
          <w:szCs w:val="24"/>
        </w:rPr>
        <w:t xml:space="preserve">  </w:t>
      </w:r>
      <w:proofErr w:type="spellStart"/>
      <w:r w:rsidRPr="00A52C9A">
        <w:rPr>
          <w:color w:val="000000" w:themeColor="text1"/>
          <w:sz w:val="24"/>
          <w:szCs w:val="24"/>
        </w:rPr>
        <w:t>Viešosios</w:t>
      </w:r>
      <w:proofErr w:type="spellEnd"/>
      <w:proofErr w:type="gram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tvarkos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poskyrio</w:t>
      </w:r>
      <w:proofErr w:type="spellEnd"/>
      <w:r w:rsidRPr="00A52C9A">
        <w:rPr>
          <w:color w:val="000000" w:themeColor="text1"/>
          <w:sz w:val="24"/>
          <w:szCs w:val="24"/>
        </w:rPr>
        <w:t xml:space="preserve">  </w:t>
      </w:r>
      <w:proofErr w:type="spellStart"/>
      <w:r w:rsidRPr="00A52C9A">
        <w:rPr>
          <w:color w:val="000000" w:themeColor="text1"/>
          <w:sz w:val="24"/>
          <w:szCs w:val="24"/>
        </w:rPr>
        <w:t>vedėja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Daiva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Zikienė</w:t>
      </w:r>
      <w:proofErr w:type="spellEnd"/>
      <w:r w:rsidR="004179C8" w:rsidRPr="004179C8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 xml:space="preserve">pristatė </w:t>
      </w:r>
      <w:r>
        <w:rPr>
          <w:color w:val="000000" w:themeColor="text1"/>
          <w:sz w:val="24"/>
          <w:szCs w:val="24"/>
          <w:lang w:val="lt-LT"/>
        </w:rPr>
        <w:t>sprendimo projektą</w:t>
      </w:r>
      <w:r w:rsidR="00A02A0E">
        <w:rPr>
          <w:color w:val="000000" w:themeColor="text1"/>
          <w:sz w:val="24"/>
          <w:szCs w:val="24"/>
          <w:lang w:val="lt-LT"/>
        </w:rPr>
        <w:t>.</w:t>
      </w:r>
    </w:p>
    <w:p w14:paraId="178CA777" w14:textId="5A52EB1F" w:rsidR="00A02A0E" w:rsidRDefault="00A52C9A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A52C9A">
        <w:rPr>
          <w:color w:val="000000" w:themeColor="text1"/>
          <w:sz w:val="24"/>
          <w:szCs w:val="24"/>
          <w:lang w:val="lt-LT"/>
        </w:rPr>
        <w:t>Posėdžio pirmininkas Vitalijus Gailius pasakė, kad visi komitetai svarstė sprendimo projektą ir jam pritarė.</w:t>
      </w:r>
    </w:p>
    <w:p w14:paraId="0A015042" w14:textId="036F4ABB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03E77A34" w14:textId="46C7182B" w:rsidR="00A52C9A" w:rsidRDefault="00A52C9A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Pr="00A52C9A">
        <w:rPr>
          <w:color w:val="000000" w:themeColor="text1"/>
          <w:sz w:val="24"/>
          <w:szCs w:val="24"/>
          <w:lang w:val="lt-LT"/>
        </w:rPr>
        <w:t>Dėl (duomenys neskelbtini) atleidimo nuo vietinės rinkliavos už komunalinių atliekų surinkimą iš atliekų turėtojų ir atliekų tvarkymą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19,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>
        <w:rPr>
          <w:color w:val="000000" w:themeColor="text1"/>
          <w:sz w:val="24"/>
          <w:szCs w:val="24"/>
          <w:lang w:val="lt-LT"/>
        </w:rPr>
        <w:t xml:space="preserve">0;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184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505022E8" w14:textId="3FE5F92D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10.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A52C9A" w:rsidRPr="00A52C9A">
        <w:rPr>
          <w:sz w:val="24"/>
          <w:szCs w:val="24"/>
          <w:lang w:val="lt-LT"/>
        </w:rPr>
        <w:t xml:space="preserve">Dėl uždarosios akcinės bendrovės </w:t>
      </w:r>
      <w:proofErr w:type="spellStart"/>
      <w:r w:rsidR="00A52C9A" w:rsidRPr="00A52C9A">
        <w:rPr>
          <w:sz w:val="24"/>
          <w:szCs w:val="24"/>
          <w:lang w:val="lt-LT"/>
        </w:rPr>
        <w:t>Gren</w:t>
      </w:r>
      <w:proofErr w:type="spellEnd"/>
      <w:r w:rsidR="00A52C9A" w:rsidRPr="00A52C9A">
        <w:rPr>
          <w:sz w:val="24"/>
          <w:szCs w:val="24"/>
          <w:lang w:val="lt-LT"/>
        </w:rPr>
        <w:t xml:space="preserve"> Joniškis šilumos bazinės kainos galiojimo laikotarpio nustatymo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A52C9A">
        <w:rPr>
          <w:sz w:val="24"/>
          <w:szCs w:val="24"/>
        </w:rPr>
        <w:t>85</w:t>
      </w:r>
      <w:r>
        <w:rPr>
          <w:sz w:val="24"/>
          <w:szCs w:val="24"/>
        </w:rPr>
        <w:t>.</w:t>
      </w:r>
      <w:proofErr w:type="gramEnd"/>
    </w:p>
    <w:p w14:paraId="2D57F3ED" w14:textId="6FDD0378" w:rsidR="00A02A0E" w:rsidRDefault="00A52C9A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A52C9A">
        <w:rPr>
          <w:color w:val="000000" w:themeColor="text1"/>
          <w:sz w:val="24"/>
          <w:szCs w:val="24"/>
        </w:rPr>
        <w:t>Infrastruktūros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skyriaus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vedėjas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Arūnas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Adomaitis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2235962E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7E0CEBE9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2C05089A" w14:textId="5408F13D" w:rsidR="00A52C9A" w:rsidRPr="005E4BD0" w:rsidRDefault="00A52C9A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UAB </w:t>
      </w:r>
      <w:proofErr w:type="spellStart"/>
      <w:r>
        <w:rPr>
          <w:color w:val="000000" w:themeColor="text1"/>
          <w:sz w:val="24"/>
          <w:szCs w:val="24"/>
          <w:lang w:val="lt-LT"/>
        </w:rPr>
        <w:t>Gren</w:t>
      </w:r>
      <w:proofErr w:type="spellEnd"/>
      <w:r>
        <w:rPr>
          <w:color w:val="000000" w:themeColor="text1"/>
          <w:sz w:val="24"/>
          <w:szCs w:val="24"/>
          <w:lang w:val="lt-LT"/>
        </w:rPr>
        <w:t xml:space="preserve"> Joniškis generalinis direktorius Dainius </w:t>
      </w:r>
      <w:proofErr w:type="spellStart"/>
      <w:r>
        <w:rPr>
          <w:color w:val="000000" w:themeColor="text1"/>
          <w:sz w:val="24"/>
          <w:szCs w:val="24"/>
          <w:lang w:val="lt-LT"/>
        </w:rPr>
        <w:t>Muižys</w:t>
      </w:r>
      <w:proofErr w:type="spellEnd"/>
      <w:r>
        <w:rPr>
          <w:color w:val="000000" w:themeColor="text1"/>
          <w:sz w:val="24"/>
          <w:szCs w:val="24"/>
          <w:lang w:val="lt-LT"/>
        </w:rPr>
        <w:t xml:space="preserve"> atsakinėjo į klausimus.</w:t>
      </w:r>
    </w:p>
    <w:p w14:paraId="2F98C0DA" w14:textId="1412B060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A52C9A" w:rsidRPr="00A52C9A">
        <w:rPr>
          <w:color w:val="000000" w:themeColor="text1"/>
          <w:sz w:val="24"/>
          <w:szCs w:val="24"/>
          <w:lang w:val="lt-LT"/>
        </w:rPr>
        <w:t xml:space="preserve">Dėl uždarosios akcinės bendrovės </w:t>
      </w:r>
      <w:proofErr w:type="spellStart"/>
      <w:r w:rsidR="00A52C9A" w:rsidRPr="00A52C9A">
        <w:rPr>
          <w:color w:val="000000" w:themeColor="text1"/>
          <w:sz w:val="24"/>
          <w:szCs w:val="24"/>
          <w:lang w:val="lt-LT"/>
        </w:rPr>
        <w:t>Gren</w:t>
      </w:r>
      <w:proofErr w:type="spellEnd"/>
      <w:r w:rsidR="00A52C9A" w:rsidRPr="00A52C9A">
        <w:rPr>
          <w:color w:val="000000" w:themeColor="text1"/>
          <w:sz w:val="24"/>
          <w:szCs w:val="24"/>
          <w:lang w:val="lt-LT"/>
        </w:rPr>
        <w:t xml:space="preserve"> Joniškis šilumos bazinės kainos galiojimo laikotarpio nustatymo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A52C9A">
        <w:rPr>
          <w:color w:val="000000" w:themeColor="text1"/>
          <w:sz w:val="24"/>
          <w:szCs w:val="24"/>
          <w:lang w:val="lt-LT"/>
        </w:rPr>
        <w:t>17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A52C9A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A52C9A">
        <w:rPr>
          <w:color w:val="000000" w:themeColor="text1"/>
          <w:sz w:val="24"/>
          <w:szCs w:val="24"/>
          <w:lang w:val="lt-LT"/>
        </w:rPr>
        <w:t>85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6C4D5404" w14:textId="383409F3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lastRenderedPageBreak/>
        <w:t xml:space="preserve">11.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A52C9A" w:rsidRPr="00A52C9A">
        <w:rPr>
          <w:sz w:val="24"/>
          <w:szCs w:val="24"/>
          <w:lang w:val="lt-LT"/>
        </w:rPr>
        <w:t>Dėl pritarimo, kad uždaroji akcinė bendrovė Joniškio autobusų parkas teiktų projekto „Uždarosios akcinės be</w:t>
      </w:r>
      <w:r w:rsidR="00A148DC">
        <w:rPr>
          <w:sz w:val="24"/>
          <w:szCs w:val="24"/>
          <w:lang w:val="lt-LT"/>
        </w:rPr>
        <w:t>ndrovės Joniškio autobusų parko</w:t>
      </w:r>
      <w:r w:rsidR="00A52C9A" w:rsidRPr="00A52C9A">
        <w:rPr>
          <w:sz w:val="24"/>
          <w:szCs w:val="24"/>
          <w:lang w:val="lt-LT"/>
        </w:rPr>
        <w:t xml:space="preserve"> transporto priemonių parko atnaujinimas, įsigyjant ele</w:t>
      </w:r>
      <w:r w:rsidR="00A148DC">
        <w:rPr>
          <w:sz w:val="24"/>
          <w:szCs w:val="24"/>
          <w:lang w:val="lt-LT"/>
        </w:rPr>
        <w:t>ktra varomas transporto priemone</w:t>
      </w:r>
      <w:r w:rsidR="00A52C9A" w:rsidRPr="00A52C9A">
        <w:rPr>
          <w:sz w:val="24"/>
          <w:szCs w:val="24"/>
          <w:lang w:val="lt-LT"/>
        </w:rPr>
        <w:t>s“ paraišką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A52C9A">
        <w:rPr>
          <w:sz w:val="24"/>
          <w:szCs w:val="24"/>
        </w:rPr>
        <w:t>87</w:t>
      </w:r>
      <w:r>
        <w:rPr>
          <w:sz w:val="24"/>
          <w:szCs w:val="24"/>
        </w:rPr>
        <w:t>.</w:t>
      </w:r>
      <w:proofErr w:type="gramEnd"/>
    </w:p>
    <w:p w14:paraId="6D9D10C4" w14:textId="3595FEC2" w:rsidR="00A02A0E" w:rsidRDefault="00A52C9A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A52C9A">
        <w:rPr>
          <w:color w:val="000000" w:themeColor="text1"/>
          <w:sz w:val="24"/>
          <w:szCs w:val="24"/>
        </w:rPr>
        <w:t>Infrastruktūros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skyriaus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vedėjas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Arūnas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proofErr w:type="spellStart"/>
      <w:r w:rsidRPr="00A52C9A">
        <w:rPr>
          <w:color w:val="000000" w:themeColor="text1"/>
          <w:sz w:val="24"/>
          <w:szCs w:val="24"/>
        </w:rPr>
        <w:t>Adomaitis</w:t>
      </w:r>
      <w:proofErr w:type="spellEnd"/>
      <w:r w:rsidRPr="00A52C9A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36219888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05A79CB0" w14:textId="77777777" w:rsidR="00A52C9A" w:rsidRDefault="00A52C9A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7973162F" w14:textId="38C8E3B4" w:rsidR="00151CA2" w:rsidRDefault="00151CA2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UAB Joniškio autobusų parko direktorius Algirdas Lataitis atsakinėjo į klausimus.</w:t>
      </w:r>
    </w:p>
    <w:p w14:paraId="1B0A237C" w14:textId="5A60F703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A52C9A" w:rsidRPr="00A52C9A">
        <w:rPr>
          <w:color w:val="000000" w:themeColor="text1"/>
          <w:sz w:val="24"/>
          <w:szCs w:val="24"/>
          <w:lang w:val="lt-LT"/>
        </w:rPr>
        <w:t>Dėl pritarimo, kad uždaroji akcinė bendrovė Joniškio autobusų parkas teiktų projekto „Uždarosios akcinės be</w:t>
      </w:r>
      <w:r w:rsidR="00A148DC">
        <w:rPr>
          <w:color w:val="000000" w:themeColor="text1"/>
          <w:sz w:val="24"/>
          <w:szCs w:val="24"/>
          <w:lang w:val="lt-LT"/>
        </w:rPr>
        <w:t>ndrovės Joniškio autobusų parko</w:t>
      </w:r>
      <w:r w:rsidR="00A52C9A" w:rsidRPr="00A52C9A">
        <w:rPr>
          <w:color w:val="000000" w:themeColor="text1"/>
          <w:sz w:val="24"/>
          <w:szCs w:val="24"/>
          <w:lang w:val="lt-LT"/>
        </w:rPr>
        <w:t xml:space="preserve"> transporto priemonių parko atnaujinimas, įsigyjant elektra var</w:t>
      </w:r>
      <w:r w:rsidR="00A148DC">
        <w:rPr>
          <w:color w:val="000000" w:themeColor="text1"/>
          <w:sz w:val="24"/>
          <w:szCs w:val="24"/>
          <w:lang w:val="lt-LT"/>
        </w:rPr>
        <w:t>omas transporto priemone</w:t>
      </w:r>
      <w:r w:rsidR="00A52C9A" w:rsidRPr="00A52C9A">
        <w:rPr>
          <w:color w:val="000000" w:themeColor="text1"/>
          <w:sz w:val="24"/>
          <w:szCs w:val="24"/>
          <w:lang w:val="lt-LT"/>
        </w:rPr>
        <w:t>s“ paraišką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A52C9A">
        <w:rPr>
          <w:color w:val="000000" w:themeColor="text1"/>
          <w:sz w:val="24"/>
          <w:szCs w:val="24"/>
          <w:lang w:val="lt-LT"/>
        </w:rPr>
        <w:t>17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151CA2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151CA2">
        <w:rPr>
          <w:color w:val="000000" w:themeColor="text1"/>
          <w:sz w:val="24"/>
          <w:szCs w:val="24"/>
          <w:lang w:val="lt-LT"/>
        </w:rPr>
        <w:t>86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5A169B58" w14:textId="63219817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12.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151CA2" w:rsidRPr="00151CA2">
        <w:rPr>
          <w:sz w:val="24"/>
          <w:szCs w:val="24"/>
          <w:lang w:val="lt-LT"/>
        </w:rPr>
        <w:t xml:space="preserve">Dėl Joniškio rajono savivaldybės tarybos 2015 </w:t>
      </w:r>
      <w:proofErr w:type="spellStart"/>
      <w:r w:rsidR="00151CA2" w:rsidRPr="00151CA2">
        <w:rPr>
          <w:sz w:val="24"/>
          <w:szCs w:val="24"/>
          <w:lang w:val="lt-LT"/>
        </w:rPr>
        <w:t>m</w:t>
      </w:r>
      <w:proofErr w:type="spellEnd"/>
      <w:r w:rsidR="00151CA2" w:rsidRPr="00151CA2">
        <w:rPr>
          <w:sz w:val="24"/>
          <w:szCs w:val="24"/>
          <w:lang w:val="lt-LT"/>
        </w:rPr>
        <w:t xml:space="preserve">. lapkričio 12 </w:t>
      </w:r>
      <w:proofErr w:type="spellStart"/>
      <w:r w:rsidR="00151CA2" w:rsidRPr="00151CA2">
        <w:rPr>
          <w:sz w:val="24"/>
          <w:szCs w:val="24"/>
          <w:lang w:val="lt-LT"/>
        </w:rPr>
        <w:t>d</w:t>
      </w:r>
      <w:proofErr w:type="spellEnd"/>
      <w:r w:rsidR="00151CA2" w:rsidRPr="00151CA2">
        <w:rPr>
          <w:sz w:val="24"/>
          <w:szCs w:val="24"/>
          <w:lang w:val="lt-LT"/>
        </w:rPr>
        <w:t xml:space="preserve">. sprendimo </w:t>
      </w:r>
      <w:proofErr w:type="spellStart"/>
      <w:r w:rsidR="00151CA2" w:rsidRPr="00151CA2">
        <w:rPr>
          <w:sz w:val="24"/>
          <w:szCs w:val="24"/>
          <w:lang w:val="lt-LT"/>
        </w:rPr>
        <w:t>Nr</w:t>
      </w:r>
      <w:proofErr w:type="spellEnd"/>
      <w:r w:rsidR="00151CA2" w:rsidRPr="00151CA2">
        <w:rPr>
          <w:sz w:val="24"/>
          <w:szCs w:val="24"/>
          <w:lang w:val="lt-LT"/>
        </w:rPr>
        <w:t>. T-226 „Dėl Joniškio rajono savivaldybės vietinės reikšmės kelių (gatvių) sąrašo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151CA2">
        <w:rPr>
          <w:sz w:val="24"/>
          <w:szCs w:val="24"/>
        </w:rPr>
        <w:t>88</w:t>
      </w:r>
      <w:r>
        <w:rPr>
          <w:sz w:val="24"/>
          <w:szCs w:val="24"/>
        </w:rPr>
        <w:t>.</w:t>
      </w:r>
      <w:proofErr w:type="gramEnd"/>
    </w:p>
    <w:p w14:paraId="30526ACB" w14:textId="426D9ACC" w:rsidR="00A02A0E" w:rsidRDefault="00151CA2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151CA2">
        <w:rPr>
          <w:color w:val="000000" w:themeColor="text1"/>
          <w:sz w:val="24"/>
          <w:szCs w:val="24"/>
        </w:rPr>
        <w:t>Infrastruktūros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skyriaus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vedėjas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Arūnas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Adomaitis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64D7AFD5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10292182" w14:textId="77777777" w:rsidR="00151CA2" w:rsidRDefault="00151CA2" w:rsidP="00151CA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B52E04F" w14:textId="5530761E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151CA2" w:rsidRPr="00151CA2">
        <w:rPr>
          <w:color w:val="000000" w:themeColor="text1"/>
          <w:sz w:val="24"/>
          <w:szCs w:val="24"/>
          <w:lang w:val="lt-LT"/>
        </w:rPr>
        <w:t xml:space="preserve">Dėl Joniškio rajono savivaldybės tarybos 2015 </w:t>
      </w:r>
      <w:proofErr w:type="spellStart"/>
      <w:r w:rsidR="00151CA2" w:rsidRPr="00151CA2">
        <w:rPr>
          <w:color w:val="000000" w:themeColor="text1"/>
          <w:sz w:val="24"/>
          <w:szCs w:val="24"/>
          <w:lang w:val="lt-LT"/>
        </w:rPr>
        <w:t>m</w:t>
      </w:r>
      <w:proofErr w:type="spellEnd"/>
      <w:r w:rsidR="00151CA2" w:rsidRPr="00151CA2">
        <w:rPr>
          <w:color w:val="000000" w:themeColor="text1"/>
          <w:sz w:val="24"/>
          <w:szCs w:val="24"/>
          <w:lang w:val="lt-LT"/>
        </w:rPr>
        <w:t xml:space="preserve">. lapkričio 12 </w:t>
      </w:r>
      <w:proofErr w:type="spellStart"/>
      <w:r w:rsidR="00151CA2" w:rsidRPr="00151CA2">
        <w:rPr>
          <w:color w:val="000000" w:themeColor="text1"/>
          <w:sz w:val="24"/>
          <w:szCs w:val="24"/>
          <w:lang w:val="lt-LT"/>
        </w:rPr>
        <w:t>d</w:t>
      </w:r>
      <w:proofErr w:type="spellEnd"/>
      <w:r w:rsidR="00151CA2" w:rsidRPr="00151CA2">
        <w:rPr>
          <w:color w:val="000000" w:themeColor="text1"/>
          <w:sz w:val="24"/>
          <w:szCs w:val="24"/>
          <w:lang w:val="lt-LT"/>
        </w:rPr>
        <w:t xml:space="preserve">. sprendimo </w:t>
      </w:r>
      <w:proofErr w:type="spellStart"/>
      <w:r w:rsidR="00151CA2" w:rsidRPr="00151CA2">
        <w:rPr>
          <w:color w:val="000000" w:themeColor="text1"/>
          <w:sz w:val="24"/>
          <w:szCs w:val="24"/>
          <w:lang w:val="lt-LT"/>
        </w:rPr>
        <w:t>Nr</w:t>
      </w:r>
      <w:proofErr w:type="spellEnd"/>
      <w:r w:rsidR="00151CA2" w:rsidRPr="00151CA2">
        <w:rPr>
          <w:color w:val="000000" w:themeColor="text1"/>
          <w:sz w:val="24"/>
          <w:szCs w:val="24"/>
          <w:lang w:val="lt-LT"/>
        </w:rPr>
        <w:t>. T-226 „Dėl Joniškio rajono savivaldybės vietinės reikšmės kelių (gatvių) sąrašo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151CA2">
        <w:rPr>
          <w:color w:val="000000" w:themeColor="text1"/>
          <w:sz w:val="24"/>
          <w:szCs w:val="24"/>
          <w:lang w:val="lt-LT"/>
        </w:rPr>
        <w:t>17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151CA2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151CA2">
        <w:rPr>
          <w:color w:val="000000" w:themeColor="text1"/>
          <w:sz w:val="24"/>
          <w:szCs w:val="24"/>
          <w:lang w:val="lt-LT"/>
        </w:rPr>
        <w:t>87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6B15CD0" w14:textId="0117E653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13.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151CA2" w:rsidRPr="00151CA2">
        <w:rPr>
          <w:sz w:val="24"/>
          <w:szCs w:val="24"/>
          <w:lang w:val="lt-LT"/>
        </w:rPr>
        <w:t>Dėl pritarimo rengti investicijų projektą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151CA2">
        <w:rPr>
          <w:sz w:val="24"/>
          <w:szCs w:val="24"/>
        </w:rPr>
        <w:t>86</w:t>
      </w:r>
      <w:r>
        <w:rPr>
          <w:sz w:val="24"/>
          <w:szCs w:val="24"/>
        </w:rPr>
        <w:t>.</w:t>
      </w:r>
      <w:proofErr w:type="gramEnd"/>
    </w:p>
    <w:p w14:paraId="7D4263FC" w14:textId="3108D0C5" w:rsidR="00A02A0E" w:rsidRDefault="00151CA2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151CA2">
        <w:rPr>
          <w:color w:val="000000" w:themeColor="text1"/>
          <w:sz w:val="24"/>
          <w:szCs w:val="24"/>
        </w:rPr>
        <w:t>Ekonominės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plėtros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ir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investicijų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skyriaus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vedėja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Vilija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Aleksienė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7702C53C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40559764" w14:textId="77777777" w:rsidR="00A02A0E" w:rsidRPr="005E4BD0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2E9DB643" w14:textId="7F8A2E1A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151CA2" w:rsidRPr="00151CA2">
        <w:rPr>
          <w:color w:val="000000" w:themeColor="text1"/>
          <w:sz w:val="24"/>
          <w:szCs w:val="24"/>
          <w:lang w:val="lt-LT"/>
        </w:rPr>
        <w:t>Dėl pritarimo rengti investicijų projektą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19, prieš – </w:t>
      </w:r>
      <w:r w:rsidR="004179C8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>
        <w:rPr>
          <w:color w:val="000000" w:themeColor="text1"/>
          <w:sz w:val="24"/>
          <w:szCs w:val="24"/>
          <w:lang w:val="lt-LT"/>
        </w:rPr>
        <w:t xml:space="preserve">0;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151CA2">
        <w:rPr>
          <w:color w:val="000000" w:themeColor="text1"/>
          <w:sz w:val="24"/>
          <w:szCs w:val="24"/>
          <w:lang w:val="lt-LT"/>
        </w:rPr>
        <w:t>88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3A2D7B4" w14:textId="64C844CC" w:rsidR="00A02A0E" w:rsidRDefault="00A02A0E" w:rsidP="00A02A0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14.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151CA2" w:rsidRPr="00151CA2">
        <w:rPr>
          <w:sz w:val="24"/>
          <w:szCs w:val="24"/>
          <w:lang w:val="lt-LT"/>
        </w:rPr>
        <w:t>Dėl pritarimo teikti projekto „Gyvenamųjų būstų prijungimas prie esamų centralizuotų nuotekų tvarkymo sistemų Joniškio aglomeracijoje“ paraišką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151CA2">
        <w:rPr>
          <w:sz w:val="24"/>
          <w:szCs w:val="24"/>
        </w:rPr>
        <w:t>93</w:t>
      </w:r>
      <w:r>
        <w:rPr>
          <w:sz w:val="24"/>
          <w:szCs w:val="24"/>
        </w:rPr>
        <w:t>.</w:t>
      </w:r>
      <w:proofErr w:type="gramEnd"/>
    </w:p>
    <w:p w14:paraId="3939D701" w14:textId="7C66EAD9" w:rsidR="00A02A0E" w:rsidRDefault="00151CA2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151CA2">
        <w:rPr>
          <w:color w:val="000000" w:themeColor="text1"/>
          <w:sz w:val="24"/>
          <w:szCs w:val="24"/>
        </w:rPr>
        <w:t>Ekonominės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plėtros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ir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investicijų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skyriaus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vedėja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Vilija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Aleksienė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r w:rsidR="00A02A0E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7AFA0731" w14:textId="77777777" w:rsidR="00A02A0E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1E489C51" w14:textId="4DDEB30A" w:rsidR="00851FE1" w:rsidRPr="005E4BD0" w:rsidRDefault="00151CA2" w:rsidP="00851FE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10D7F81F" w14:textId="30773773" w:rsidR="00851FE1" w:rsidRDefault="00A02A0E" w:rsidP="00A02A0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151CA2" w:rsidRPr="00151CA2">
        <w:rPr>
          <w:color w:val="000000" w:themeColor="text1"/>
          <w:sz w:val="24"/>
          <w:szCs w:val="24"/>
          <w:lang w:val="lt-LT"/>
        </w:rPr>
        <w:t>Dėl pritarimo teikti projekto „Gyvenamųjų būstų prijungimas prie esamų centralizuotų nuotekų tvarkymo sistemų Joniškio aglomeracijoje“ paraišką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151CA2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851FE1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151CA2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151CA2">
        <w:rPr>
          <w:color w:val="000000" w:themeColor="text1"/>
          <w:sz w:val="24"/>
          <w:szCs w:val="24"/>
          <w:lang w:val="lt-LT"/>
        </w:rPr>
        <w:t>89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6DCA405D" w14:textId="760E951D" w:rsidR="007C4022" w:rsidRDefault="007C4022" w:rsidP="007C4022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15.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151CA2" w:rsidRPr="00151CA2">
        <w:rPr>
          <w:sz w:val="24"/>
          <w:szCs w:val="24"/>
          <w:lang w:val="lt-LT"/>
        </w:rPr>
        <w:t>Dėl pritarimo Joniškio rajono savivaldybės 2014–2020 metų strateginio plėtros plano įgyvendinimo ataskaitai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proofErr w:type="gramStart"/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1</w:t>
      </w:r>
      <w:r w:rsidR="00151CA2">
        <w:rPr>
          <w:sz w:val="24"/>
          <w:szCs w:val="24"/>
        </w:rPr>
        <w:t>90</w:t>
      </w:r>
      <w:r>
        <w:rPr>
          <w:sz w:val="24"/>
          <w:szCs w:val="24"/>
        </w:rPr>
        <w:t>.</w:t>
      </w:r>
      <w:proofErr w:type="gramEnd"/>
    </w:p>
    <w:p w14:paraId="0314226E" w14:textId="0C7109DA" w:rsidR="007C4022" w:rsidRDefault="00151CA2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proofErr w:type="spellStart"/>
      <w:proofErr w:type="gramStart"/>
      <w:r w:rsidRPr="00151CA2">
        <w:rPr>
          <w:color w:val="000000" w:themeColor="text1"/>
          <w:sz w:val="24"/>
          <w:szCs w:val="24"/>
        </w:rPr>
        <w:t>Ekonominės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plėtros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ir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investicijų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skyriaus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vyriausioji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specialistė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Egidija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proofErr w:type="spellStart"/>
      <w:r w:rsidRPr="00151CA2">
        <w:rPr>
          <w:color w:val="000000" w:themeColor="text1"/>
          <w:sz w:val="24"/>
          <w:szCs w:val="24"/>
        </w:rPr>
        <w:t>Daunorienė</w:t>
      </w:r>
      <w:proofErr w:type="spellEnd"/>
      <w:r w:rsidRPr="00151CA2">
        <w:rPr>
          <w:color w:val="000000" w:themeColor="text1"/>
          <w:sz w:val="24"/>
          <w:szCs w:val="24"/>
        </w:rPr>
        <w:t xml:space="preserve"> </w:t>
      </w:r>
      <w:r w:rsidR="007C4022">
        <w:rPr>
          <w:color w:val="000000" w:themeColor="text1"/>
          <w:sz w:val="24"/>
          <w:szCs w:val="24"/>
          <w:lang w:val="lt-LT"/>
        </w:rPr>
        <w:t>pristatė sprendimo projektą.</w:t>
      </w:r>
      <w:proofErr w:type="gramEnd"/>
    </w:p>
    <w:p w14:paraId="36798624" w14:textId="77777777" w:rsidR="007C4022" w:rsidRDefault="007C4022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23EC2CDD" w14:textId="77777777" w:rsidR="007C4022" w:rsidRPr="005E4BD0" w:rsidRDefault="007C4022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C2F09A1" w14:textId="666801B0" w:rsidR="007C4022" w:rsidRDefault="007C4022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lastRenderedPageBreak/>
        <w:t>NUSPRĘSTA. Priimti sprendimą „</w:t>
      </w:r>
      <w:r w:rsidR="00151CA2" w:rsidRPr="00151CA2">
        <w:rPr>
          <w:color w:val="000000" w:themeColor="text1"/>
          <w:sz w:val="24"/>
          <w:szCs w:val="24"/>
          <w:lang w:val="lt-LT"/>
        </w:rPr>
        <w:t>Dėl pritarimo Joniškio rajono savivaldybės 2014–2020 metų strateginio plėtros plano įgyvendinimo ataskaitai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151CA2">
        <w:rPr>
          <w:color w:val="000000" w:themeColor="text1"/>
          <w:sz w:val="24"/>
          <w:szCs w:val="24"/>
          <w:lang w:val="lt-LT"/>
        </w:rPr>
        <w:t>(balsavo: už – 16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151CA2">
        <w:rPr>
          <w:color w:val="000000" w:themeColor="text1"/>
          <w:sz w:val="24"/>
          <w:szCs w:val="24"/>
          <w:lang w:val="lt-LT"/>
        </w:rPr>
        <w:t>3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 xml:space="preserve">sprendimas </w:t>
      </w:r>
      <w:proofErr w:type="spellStart"/>
      <w:r w:rsidRPr="008E3AD1">
        <w:rPr>
          <w:color w:val="000000" w:themeColor="text1"/>
          <w:sz w:val="24"/>
          <w:szCs w:val="24"/>
          <w:lang w:val="lt-LT"/>
        </w:rPr>
        <w:t>Nr</w:t>
      </w:r>
      <w:proofErr w:type="spellEnd"/>
      <w:r w:rsidRPr="008E3AD1">
        <w:rPr>
          <w:color w:val="000000" w:themeColor="text1"/>
          <w:sz w:val="24"/>
          <w:szCs w:val="24"/>
          <w:lang w:val="lt-LT"/>
        </w:rPr>
        <w:t>. T-</w:t>
      </w:r>
      <w:r>
        <w:rPr>
          <w:color w:val="000000" w:themeColor="text1"/>
          <w:sz w:val="24"/>
          <w:szCs w:val="24"/>
          <w:lang w:val="lt-LT"/>
        </w:rPr>
        <w:t>1</w:t>
      </w:r>
      <w:r w:rsidR="00151CA2">
        <w:rPr>
          <w:color w:val="000000" w:themeColor="text1"/>
          <w:sz w:val="24"/>
          <w:szCs w:val="24"/>
          <w:lang w:val="lt-LT"/>
        </w:rPr>
        <w:t>90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E3D682A" w14:textId="3C8CA6DB" w:rsidR="001B63B1" w:rsidRDefault="001B63B1" w:rsidP="001B63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1B63B1">
        <w:rPr>
          <w:color w:val="000000" w:themeColor="text1"/>
          <w:sz w:val="24"/>
          <w:szCs w:val="24"/>
          <w:lang w:val="lt-LT"/>
        </w:rPr>
        <w:t>Pasibaigus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darbotvarkės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klausimams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tarybos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nariai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išsakė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savo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="00151CA2">
        <w:rPr>
          <w:color w:val="000000" w:themeColor="text1"/>
          <w:sz w:val="24"/>
          <w:szCs w:val="24"/>
          <w:lang w:val="lt-LT"/>
        </w:rPr>
        <w:t xml:space="preserve">pareiškimus </w:t>
      </w:r>
      <w:r w:rsidRPr="001B63B1">
        <w:rPr>
          <w:color w:val="000000" w:themeColor="text1"/>
          <w:sz w:val="24"/>
          <w:szCs w:val="24"/>
          <w:lang w:val="lt-LT"/>
        </w:rPr>
        <w:t>(žiūrėti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vaizdo įrašą).</w:t>
      </w:r>
    </w:p>
    <w:p w14:paraId="42CCDC1C" w14:textId="67079CAA" w:rsidR="00E86C6A" w:rsidRPr="001140EB" w:rsidRDefault="00E86C6A" w:rsidP="001B63B1">
      <w:pPr>
        <w:rPr>
          <w:sz w:val="24"/>
          <w:szCs w:val="24"/>
          <w:lang w:val="lt-LT"/>
        </w:rPr>
      </w:pPr>
    </w:p>
    <w:p w14:paraId="48250353" w14:textId="77777777" w:rsidR="00E86C6A" w:rsidRPr="001140EB" w:rsidRDefault="00E86C6A" w:rsidP="00E86C6A">
      <w:pPr>
        <w:ind w:firstLine="709"/>
        <w:rPr>
          <w:sz w:val="24"/>
          <w:szCs w:val="24"/>
          <w:lang w:val="lt-LT"/>
        </w:rPr>
      </w:pPr>
    </w:p>
    <w:p w14:paraId="0E6D095B" w14:textId="7E28632E" w:rsidR="00114BEA" w:rsidRDefault="008569B0" w:rsidP="00D928E2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151CA2">
        <w:rPr>
          <w:sz w:val="24"/>
          <w:szCs w:val="24"/>
          <w:lang w:val="lt-LT"/>
        </w:rPr>
        <w:t>s</w:t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  <w:t xml:space="preserve">          </w:t>
      </w:r>
      <w:r w:rsidRPr="001140EB">
        <w:rPr>
          <w:sz w:val="24"/>
          <w:szCs w:val="24"/>
          <w:lang w:val="lt-LT"/>
        </w:rPr>
        <w:t>Vitalijus Gailius</w:t>
      </w:r>
    </w:p>
    <w:p w14:paraId="4E6A3A90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6772FBA9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2CDB0A6D" w14:textId="0CF28DE0" w:rsidR="0081446C" w:rsidRPr="001140EB" w:rsidRDefault="008569B0" w:rsidP="00665FA3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sekretorė</w:t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 xml:space="preserve">          </w:t>
      </w:r>
      <w:r w:rsidR="00765F01" w:rsidRPr="001140EB">
        <w:rPr>
          <w:sz w:val="24"/>
          <w:szCs w:val="24"/>
          <w:lang w:val="lt-LT"/>
        </w:rPr>
        <w:t>Akvilė Mickevičiūtė</w:t>
      </w:r>
    </w:p>
    <w:sectPr w:rsidR="0081446C" w:rsidRPr="001140EB" w:rsidSect="006343E6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22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CCB9F" w14:textId="77777777" w:rsidR="00745F77" w:rsidRDefault="00745F77">
      <w:r>
        <w:separator/>
      </w:r>
    </w:p>
  </w:endnote>
  <w:endnote w:type="continuationSeparator" w:id="0">
    <w:p w14:paraId="20F9CDC7" w14:textId="77777777" w:rsidR="00745F77" w:rsidRDefault="007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6476E" w14:textId="77777777" w:rsidR="00745F77" w:rsidRDefault="00745F77">
      <w:r>
        <w:separator/>
      </w:r>
    </w:p>
  </w:footnote>
  <w:footnote w:type="continuationSeparator" w:id="0">
    <w:p w14:paraId="052D7BFF" w14:textId="77777777" w:rsidR="00745F77" w:rsidRDefault="0074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0C1C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7F87EE" w14:textId="77777777" w:rsidR="00B9319A" w:rsidRDefault="00B931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8387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7E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A97BED" w14:textId="77777777" w:rsidR="00B9319A" w:rsidRDefault="00B9319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A14B" w14:textId="77777777" w:rsidR="00B9319A" w:rsidRDefault="00F37E0A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pict w14:anchorId="76E25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95107439" r:id="rId2"/>
      </w:pict>
    </w:r>
  </w:p>
  <w:p w14:paraId="3B99EF6C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1B82D64E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05644089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5B43A551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98"/>
    <w:rsid w:val="00000CC6"/>
    <w:rsid w:val="00002276"/>
    <w:rsid w:val="00002A6E"/>
    <w:rsid w:val="000030F4"/>
    <w:rsid w:val="00005D68"/>
    <w:rsid w:val="00006DBC"/>
    <w:rsid w:val="00007244"/>
    <w:rsid w:val="0001040C"/>
    <w:rsid w:val="00011165"/>
    <w:rsid w:val="00011A05"/>
    <w:rsid w:val="00013638"/>
    <w:rsid w:val="00017291"/>
    <w:rsid w:val="00017434"/>
    <w:rsid w:val="00017CD4"/>
    <w:rsid w:val="000228AB"/>
    <w:rsid w:val="00024975"/>
    <w:rsid w:val="0002605C"/>
    <w:rsid w:val="00026685"/>
    <w:rsid w:val="00026A92"/>
    <w:rsid w:val="000279C8"/>
    <w:rsid w:val="00031687"/>
    <w:rsid w:val="00031D6B"/>
    <w:rsid w:val="00031EF2"/>
    <w:rsid w:val="0004003E"/>
    <w:rsid w:val="00041173"/>
    <w:rsid w:val="00042714"/>
    <w:rsid w:val="00050AD9"/>
    <w:rsid w:val="0005521B"/>
    <w:rsid w:val="000554E3"/>
    <w:rsid w:val="000573B8"/>
    <w:rsid w:val="00062404"/>
    <w:rsid w:val="00062F9F"/>
    <w:rsid w:val="00064D15"/>
    <w:rsid w:val="00067562"/>
    <w:rsid w:val="000753B4"/>
    <w:rsid w:val="00075EA5"/>
    <w:rsid w:val="000848C7"/>
    <w:rsid w:val="0008709D"/>
    <w:rsid w:val="00087359"/>
    <w:rsid w:val="0009142D"/>
    <w:rsid w:val="00092C9C"/>
    <w:rsid w:val="00094724"/>
    <w:rsid w:val="000A1A5B"/>
    <w:rsid w:val="000A2C39"/>
    <w:rsid w:val="000A5463"/>
    <w:rsid w:val="000B0AB8"/>
    <w:rsid w:val="000B24A6"/>
    <w:rsid w:val="000B47FA"/>
    <w:rsid w:val="000B6AA1"/>
    <w:rsid w:val="000B6C14"/>
    <w:rsid w:val="000C0D0F"/>
    <w:rsid w:val="000C258F"/>
    <w:rsid w:val="000C2857"/>
    <w:rsid w:val="000C494D"/>
    <w:rsid w:val="000D264D"/>
    <w:rsid w:val="000E0B1D"/>
    <w:rsid w:val="000E0D36"/>
    <w:rsid w:val="000E7CB8"/>
    <w:rsid w:val="000F3CFF"/>
    <w:rsid w:val="000F4388"/>
    <w:rsid w:val="000F67E4"/>
    <w:rsid w:val="00102D4B"/>
    <w:rsid w:val="00103EBA"/>
    <w:rsid w:val="00105510"/>
    <w:rsid w:val="0011021E"/>
    <w:rsid w:val="00112484"/>
    <w:rsid w:val="0011252D"/>
    <w:rsid w:val="001140EB"/>
    <w:rsid w:val="00114BEA"/>
    <w:rsid w:val="001151D6"/>
    <w:rsid w:val="00120489"/>
    <w:rsid w:val="001217BD"/>
    <w:rsid w:val="00122304"/>
    <w:rsid w:val="0012499B"/>
    <w:rsid w:val="00124D04"/>
    <w:rsid w:val="00131654"/>
    <w:rsid w:val="001319D4"/>
    <w:rsid w:val="00133990"/>
    <w:rsid w:val="00135389"/>
    <w:rsid w:val="001361A3"/>
    <w:rsid w:val="001420EF"/>
    <w:rsid w:val="00143498"/>
    <w:rsid w:val="00143CB4"/>
    <w:rsid w:val="0014571A"/>
    <w:rsid w:val="00150ECE"/>
    <w:rsid w:val="00151CA2"/>
    <w:rsid w:val="001523B9"/>
    <w:rsid w:val="00152809"/>
    <w:rsid w:val="00154BC7"/>
    <w:rsid w:val="00157D83"/>
    <w:rsid w:val="001601B5"/>
    <w:rsid w:val="0016389A"/>
    <w:rsid w:val="00163AC9"/>
    <w:rsid w:val="001649E4"/>
    <w:rsid w:val="0017047D"/>
    <w:rsid w:val="00174950"/>
    <w:rsid w:val="00174D19"/>
    <w:rsid w:val="001801E8"/>
    <w:rsid w:val="00180779"/>
    <w:rsid w:val="00182CCA"/>
    <w:rsid w:val="00182E6F"/>
    <w:rsid w:val="00184348"/>
    <w:rsid w:val="00184D21"/>
    <w:rsid w:val="0019144D"/>
    <w:rsid w:val="001928FC"/>
    <w:rsid w:val="001935CC"/>
    <w:rsid w:val="00196F8C"/>
    <w:rsid w:val="00197489"/>
    <w:rsid w:val="001A2411"/>
    <w:rsid w:val="001A4E8B"/>
    <w:rsid w:val="001B2851"/>
    <w:rsid w:val="001B6290"/>
    <w:rsid w:val="001B63B1"/>
    <w:rsid w:val="001B740E"/>
    <w:rsid w:val="001C21A0"/>
    <w:rsid w:val="001C3736"/>
    <w:rsid w:val="001C5786"/>
    <w:rsid w:val="001C6ED4"/>
    <w:rsid w:val="001D1707"/>
    <w:rsid w:val="001D1C78"/>
    <w:rsid w:val="001D262E"/>
    <w:rsid w:val="001D26CA"/>
    <w:rsid w:val="001D4408"/>
    <w:rsid w:val="001D49EE"/>
    <w:rsid w:val="001D5397"/>
    <w:rsid w:val="001D5C04"/>
    <w:rsid w:val="001E113E"/>
    <w:rsid w:val="001E199D"/>
    <w:rsid w:val="001E1B63"/>
    <w:rsid w:val="001E3ECA"/>
    <w:rsid w:val="001F47FB"/>
    <w:rsid w:val="001F5871"/>
    <w:rsid w:val="00204DBE"/>
    <w:rsid w:val="002057C0"/>
    <w:rsid w:val="00205F50"/>
    <w:rsid w:val="00206E1E"/>
    <w:rsid w:val="0021249E"/>
    <w:rsid w:val="00212B21"/>
    <w:rsid w:val="00215594"/>
    <w:rsid w:val="0021565F"/>
    <w:rsid w:val="002203B2"/>
    <w:rsid w:val="002205F9"/>
    <w:rsid w:val="00220867"/>
    <w:rsid w:val="00223560"/>
    <w:rsid w:val="002312D7"/>
    <w:rsid w:val="00231B4E"/>
    <w:rsid w:val="00231BAA"/>
    <w:rsid w:val="00234F11"/>
    <w:rsid w:val="00236DA3"/>
    <w:rsid w:val="002407F4"/>
    <w:rsid w:val="002413FD"/>
    <w:rsid w:val="0024482A"/>
    <w:rsid w:val="00252265"/>
    <w:rsid w:val="00256846"/>
    <w:rsid w:val="0026360A"/>
    <w:rsid w:val="00263DD1"/>
    <w:rsid w:val="00264016"/>
    <w:rsid w:val="002652BE"/>
    <w:rsid w:val="0026771F"/>
    <w:rsid w:val="00271279"/>
    <w:rsid w:val="0027433E"/>
    <w:rsid w:val="00274B3C"/>
    <w:rsid w:val="0027501A"/>
    <w:rsid w:val="002753EB"/>
    <w:rsid w:val="00275521"/>
    <w:rsid w:val="00275948"/>
    <w:rsid w:val="002759E5"/>
    <w:rsid w:val="002769D0"/>
    <w:rsid w:val="00284E0C"/>
    <w:rsid w:val="002932E7"/>
    <w:rsid w:val="00294BEF"/>
    <w:rsid w:val="00294DCF"/>
    <w:rsid w:val="00295D5A"/>
    <w:rsid w:val="002A07A8"/>
    <w:rsid w:val="002A2898"/>
    <w:rsid w:val="002A6A24"/>
    <w:rsid w:val="002B0E0A"/>
    <w:rsid w:val="002B1303"/>
    <w:rsid w:val="002C11DC"/>
    <w:rsid w:val="002C374B"/>
    <w:rsid w:val="002D0056"/>
    <w:rsid w:val="002D1E77"/>
    <w:rsid w:val="002D2DBB"/>
    <w:rsid w:val="002D3846"/>
    <w:rsid w:val="002D52C3"/>
    <w:rsid w:val="002D6FF5"/>
    <w:rsid w:val="002E099D"/>
    <w:rsid w:val="002E2A03"/>
    <w:rsid w:val="002E2E2F"/>
    <w:rsid w:val="002E4B37"/>
    <w:rsid w:val="002E721B"/>
    <w:rsid w:val="002E78A5"/>
    <w:rsid w:val="002F1B48"/>
    <w:rsid w:val="002F2C16"/>
    <w:rsid w:val="002F42DD"/>
    <w:rsid w:val="00300A43"/>
    <w:rsid w:val="003013D8"/>
    <w:rsid w:val="00310D77"/>
    <w:rsid w:val="0031128B"/>
    <w:rsid w:val="0031495A"/>
    <w:rsid w:val="0031497B"/>
    <w:rsid w:val="003174A5"/>
    <w:rsid w:val="003276C9"/>
    <w:rsid w:val="00327A17"/>
    <w:rsid w:val="00327BF3"/>
    <w:rsid w:val="0033090C"/>
    <w:rsid w:val="00332030"/>
    <w:rsid w:val="003360E5"/>
    <w:rsid w:val="00345885"/>
    <w:rsid w:val="003477FF"/>
    <w:rsid w:val="00347D25"/>
    <w:rsid w:val="003504F8"/>
    <w:rsid w:val="0035282D"/>
    <w:rsid w:val="003551D8"/>
    <w:rsid w:val="003563E2"/>
    <w:rsid w:val="00361DA8"/>
    <w:rsid w:val="00367427"/>
    <w:rsid w:val="00376B92"/>
    <w:rsid w:val="00380C7D"/>
    <w:rsid w:val="00382B7D"/>
    <w:rsid w:val="003842DE"/>
    <w:rsid w:val="00385A0A"/>
    <w:rsid w:val="003869F6"/>
    <w:rsid w:val="00390935"/>
    <w:rsid w:val="00390A22"/>
    <w:rsid w:val="00392C1A"/>
    <w:rsid w:val="003963EC"/>
    <w:rsid w:val="00397509"/>
    <w:rsid w:val="003A0035"/>
    <w:rsid w:val="003A11A9"/>
    <w:rsid w:val="003A467B"/>
    <w:rsid w:val="003A511A"/>
    <w:rsid w:val="003A7182"/>
    <w:rsid w:val="003B2089"/>
    <w:rsid w:val="003B227C"/>
    <w:rsid w:val="003B22CA"/>
    <w:rsid w:val="003B30F3"/>
    <w:rsid w:val="003B3237"/>
    <w:rsid w:val="003B5CEB"/>
    <w:rsid w:val="003B61C6"/>
    <w:rsid w:val="003B7471"/>
    <w:rsid w:val="003D0232"/>
    <w:rsid w:val="003D07F5"/>
    <w:rsid w:val="003D369E"/>
    <w:rsid w:val="003D3BAD"/>
    <w:rsid w:val="003D4A2A"/>
    <w:rsid w:val="003D59EE"/>
    <w:rsid w:val="003D5AFB"/>
    <w:rsid w:val="003D6DB3"/>
    <w:rsid w:val="003E2C6E"/>
    <w:rsid w:val="003E3B8B"/>
    <w:rsid w:val="003E3F23"/>
    <w:rsid w:val="003E4401"/>
    <w:rsid w:val="003F0DB1"/>
    <w:rsid w:val="003F2A66"/>
    <w:rsid w:val="003F37E9"/>
    <w:rsid w:val="003F7BB1"/>
    <w:rsid w:val="00400147"/>
    <w:rsid w:val="004002F5"/>
    <w:rsid w:val="00411DCA"/>
    <w:rsid w:val="00414733"/>
    <w:rsid w:val="004157A9"/>
    <w:rsid w:val="004179C8"/>
    <w:rsid w:val="0042283C"/>
    <w:rsid w:val="00424B56"/>
    <w:rsid w:val="00430B8E"/>
    <w:rsid w:val="00431FEB"/>
    <w:rsid w:val="00432248"/>
    <w:rsid w:val="00433D34"/>
    <w:rsid w:val="00442F1F"/>
    <w:rsid w:val="0044600A"/>
    <w:rsid w:val="004465AB"/>
    <w:rsid w:val="00447CB8"/>
    <w:rsid w:val="00453767"/>
    <w:rsid w:val="0045581F"/>
    <w:rsid w:val="00455FA5"/>
    <w:rsid w:val="004569DC"/>
    <w:rsid w:val="00456D3A"/>
    <w:rsid w:val="0046413F"/>
    <w:rsid w:val="0046518E"/>
    <w:rsid w:val="00465369"/>
    <w:rsid w:val="00466CEF"/>
    <w:rsid w:val="00475E81"/>
    <w:rsid w:val="004763E2"/>
    <w:rsid w:val="00480FAD"/>
    <w:rsid w:val="0048124C"/>
    <w:rsid w:val="00482B07"/>
    <w:rsid w:val="00483432"/>
    <w:rsid w:val="00486C47"/>
    <w:rsid w:val="00492A50"/>
    <w:rsid w:val="00492A66"/>
    <w:rsid w:val="00493B56"/>
    <w:rsid w:val="004954FB"/>
    <w:rsid w:val="004A1972"/>
    <w:rsid w:val="004A3370"/>
    <w:rsid w:val="004A3679"/>
    <w:rsid w:val="004B4306"/>
    <w:rsid w:val="004B46E7"/>
    <w:rsid w:val="004B4AB9"/>
    <w:rsid w:val="004B562D"/>
    <w:rsid w:val="004B5DF3"/>
    <w:rsid w:val="004B5F60"/>
    <w:rsid w:val="004B6DEE"/>
    <w:rsid w:val="004C0105"/>
    <w:rsid w:val="004C0805"/>
    <w:rsid w:val="004C18B9"/>
    <w:rsid w:val="004C191F"/>
    <w:rsid w:val="004C2A89"/>
    <w:rsid w:val="004C5891"/>
    <w:rsid w:val="004C61DB"/>
    <w:rsid w:val="004C7D6F"/>
    <w:rsid w:val="004D1273"/>
    <w:rsid w:val="004D176D"/>
    <w:rsid w:val="004D3508"/>
    <w:rsid w:val="004D3B6D"/>
    <w:rsid w:val="004E1390"/>
    <w:rsid w:val="004E38EC"/>
    <w:rsid w:val="004E4551"/>
    <w:rsid w:val="004E47B3"/>
    <w:rsid w:val="004E4C22"/>
    <w:rsid w:val="004E5345"/>
    <w:rsid w:val="004F24DD"/>
    <w:rsid w:val="004F2D5A"/>
    <w:rsid w:val="004F4A6C"/>
    <w:rsid w:val="00501DC0"/>
    <w:rsid w:val="00511511"/>
    <w:rsid w:val="0051198D"/>
    <w:rsid w:val="00511BBB"/>
    <w:rsid w:val="005145CE"/>
    <w:rsid w:val="00521CC8"/>
    <w:rsid w:val="005249A1"/>
    <w:rsid w:val="005258BE"/>
    <w:rsid w:val="005306B2"/>
    <w:rsid w:val="00531806"/>
    <w:rsid w:val="0053310F"/>
    <w:rsid w:val="00533A5A"/>
    <w:rsid w:val="00533F01"/>
    <w:rsid w:val="00535250"/>
    <w:rsid w:val="005357C5"/>
    <w:rsid w:val="00544A14"/>
    <w:rsid w:val="00550CA9"/>
    <w:rsid w:val="00550E37"/>
    <w:rsid w:val="00552318"/>
    <w:rsid w:val="005603A6"/>
    <w:rsid w:val="00562CB6"/>
    <w:rsid w:val="00574B0F"/>
    <w:rsid w:val="00575093"/>
    <w:rsid w:val="00576253"/>
    <w:rsid w:val="00577E23"/>
    <w:rsid w:val="00580CE4"/>
    <w:rsid w:val="0058139D"/>
    <w:rsid w:val="00581E3B"/>
    <w:rsid w:val="005836D6"/>
    <w:rsid w:val="00583C57"/>
    <w:rsid w:val="0058463E"/>
    <w:rsid w:val="005A05F3"/>
    <w:rsid w:val="005A06EC"/>
    <w:rsid w:val="005A1F72"/>
    <w:rsid w:val="005A7368"/>
    <w:rsid w:val="005A7A55"/>
    <w:rsid w:val="005B0443"/>
    <w:rsid w:val="005B5D3F"/>
    <w:rsid w:val="005B6445"/>
    <w:rsid w:val="005C6DEC"/>
    <w:rsid w:val="005D0B88"/>
    <w:rsid w:val="005D121A"/>
    <w:rsid w:val="005D1323"/>
    <w:rsid w:val="005D1326"/>
    <w:rsid w:val="005D276D"/>
    <w:rsid w:val="005D6687"/>
    <w:rsid w:val="005E25A3"/>
    <w:rsid w:val="005E2778"/>
    <w:rsid w:val="005E4BD0"/>
    <w:rsid w:val="005E5698"/>
    <w:rsid w:val="005E5A82"/>
    <w:rsid w:val="005E7226"/>
    <w:rsid w:val="005E7D3B"/>
    <w:rsid w:val="005F2132"/>
    <w:rsid w:val="005F3FD2"/>
    <w:rsid w:val="005F4016"/>
    <w:rsid w:val="005F506C"/>
    <w:rsid w:val="00607854"/>
    <w:rsid w:val="00607BA5"/>
    <w:rsid w:val="006123EA"/>
    <w:rsid w:val="006127D5"/>
    <w:rsid w:val="00613E58"/>
    <w:rsid w:val="00616826"/>
    <w:rsid w:val="006252B4"/>
    <w:rsid w:val="00626616"/>
    <w:rsid w:val="00627264"/>
    <w:rsid w:val="006343DB"/>
    <w:rsid w:val="006343E6"/>
    <w:rsid w:val="00640485"/>
    <w:rsid w:val="00642553"/>
    <w:rsid w:val="00645701"/>
    <w:rsid w:val="00646E02"/>
    <w:rsid w:val="00647AAE"/>
    <w:rsid w:val="00647B3A"/>
    <w:rsid w:val="0065031D"/>
    <w:rsid w:val="00653490"/>
    <w:rsid w:val="006539FB"/>
    <w:rsid w:val="00653D09"/>
    <w:rsid w:val="00654E3F"/>
    <w:rsid w:val="006558B9"/>
    <w:rsid w:val="0065636C"/>
    <w:rsid w:val="00657C1A"/>
    <w:rsid w:val="006630DC"/>
    <w:rsid w:val="00663C61"/>
    <w:rsid w:val="00665369"/>
    <w:rsid w:val="00665FA3"/>
    <w:rsid w:val="00670629"/>
    <w:rsid w:val="006718AE"/>
    <w:rsid w:val="006738C8"/>
    <w:rsid w:val="00675E7B"/>
    <w:rsid w:val="00681A15"/>
    <w:rsid w:val="00684023"/>
    <w:rsid w:val="00684142"/>
    <w:rsid w:val="006848FA"/>
    <w:rsid w:val="00687830"/>
    <w:rsid w:val="006902E0"/>
    <w:rsid w:val="00694751"/>
    <w:rsid w:val="00696312"/>
    <w:rsid w:val="00696BB4"/>
    <w:rsid w:val="006A3985"/>
    <w:rsid w:val="006A3E1C"/>
    <w:rsid w:val="006A4838"/>
    <w:rsid w:val="006A6138"/>
    <w:rsid w:val="006A76CC"/>
    <w:rsid w:val="006B212B"/>
    <w:rsid w:val="006B3CA4"/>
    <w:rsid w:val="006B4B3F"/>
    <w:rsid w:val="006C1057"/>
    <w:rsid w:val="006C2FED"/>
    <w:rsid w:val="006C3403"/>
    <w:rsid w:val="006C4E06"/>
    <w:rsid w:val="006C6756"/>
    <w:rsid w:val="006C6FE1"/>
    <w:rsid w:val="006D0D34"/>
    <w:rsid w:val="006D37FB"/>
    <w:rsid w:val="006D646F"/>
    <w:rsid w:val="006D6495"/>
    <w:rsid w:val="006E2FBB"/>
    <w:rsid w:val="006E42C2"/>
    <w:rsid w:val="006E5B55"/>
    <w:rsid w:val="006E6F1D"/>
    <w:rsid w:val="006E70CF"/>
    <w:rsid w:val="006F05FA"/>
    <w:rsid w:val="006F1EE0"/>
    <w:rsid w:val="006F220B"/>
    <w:rsid w:val="006F4598"/>
    <w:rsid w:val="006F5053"/>
    <w:rsid w:val="006F736D"/>
    <w:rsid w:val="007022C4"/>
    <w:rsid w:val="00702EDC"/>
    <w:rsid w:val="00707F29"/>
    <w:rsid w:val="00711701"/>
    <w:rsid w:val="00713F15"/>
    <w:rsid w:val="00715333"/>
    <w:rsid w:val="00717738"/>
    <w:rsid w:val="00717D3C"/>
    <w:rsid w:val="00720F7D"/>
    <w:rsid w:val="00725A5B"/>
    <w:rsid w:val="00730CC0"/>
    <w:rsid w:val="00731B5F"/>
    <w:rsid w:val="007325CE"/>
    <w:rsid w:val="00736CD9"/>
    <w:rsid w:val="007377D2"/>
    <w:rsid w:val="00737E39"/>
    <w:rsid w:val="00740915"/>
    <w:rsid w:val="00741DFC"/>
    <w:rsid w:val="007441AC"/>
    <w:rsid w:val="00745F77"/>
    <w:rsid w:val="00753474"/>
    <w:rsid w:val="007535AC"/>
    <w:rsid w:val="0075510A"/>
    <w:rsid w:val="007601A3"/>
    <w:rsid w:val="00762376"/>
    <w:rsid w:val="00762503"/>
    <w:rsid w:val="007637F5"/>
    <w:rsid w:val="00765850"/>
    <w:rsid w:val="00765F01"/>
    <w:rsid w:val="00772586"/>
    <w:rsid w:val="0078005E"/>
    <w:rsid w:val="00781B21"/>
    <w:rsid w:val="00783DA1"/>
    <w:rsid w:val="00785FD0"/>
    <w:rsid w:val="00793AB6"/>
    <w:rsid w:val="007960B8"/>
    <w:rsid w:val="007B1D78"/>
    <w:rsid w:val="007B2931"/>
    <w:rsid w:val="007B3366"/>
    <w:rsid w:val="007B3CA3"/>
    <w:rsid w:val="007B5044"/>
    <w:rsid w:val="007C2C3F"/>
    <w:rsid w:val="007C2C8B"/>
    <w:rsid w:val="007C3ABF"/>
    <w:rsid w:val="007C4022"/>
    <w:rsid w:val="007C7289"/>
    <w:rsid w:val="007E045F"/>
    <w:rsid w:val="007E0E6B"/>
    <w:rsid w:val="007E15C6"/>
    <w:rsid w:val="007E2D52"/>
    <w:rsid w:val="007E4B47"/>
    <w:rsid w:val="007E4F6A"/>
    <w:rsid w:val="007E66BF"/>
    <w:rsid w:val="007E6D7E"/>
    <w:rsid w:val="007E70E1"/>
    <w:rsid w:val="007F0666"/>
    <w:rsid w:val="007F39FB"/>
    <w:rsid w:val="007F3AC1"/>
    <w:rsid w:val="007F6E9B"/>
    <w:rsid w:val="008009F0"/>
    <w:rsid w:val="008010AF"/>
    <w:rsid w:val="00803B3A"/>
    <w:rsid w:val="0081446C"/>
    <w:rsid w:val="008148DB"/>
    <w:rsid w:val="00815496"/>
    <w:rsid w:val="00822CBC"/>
    <w:rsid w:val="00824F25"/>
    <w:rsid w:val="0082626D"/>
    <w:rsid w:val="0082728A"/>
    <w:rsid w:val="008302B3"/>
    <w:rsid w:val="00833D09"/>
    <w:rsid w:val="00834667"/>
    <w:rsid w:val="00834748"/>
    <w:rsid w:val="00834C97"/>
    <w:rsid w:val="0083653B"/>
    <w:rsid w:val="00837D28"/>
    <w:rsid w:val="0084200B"/>
    <w:rsid w:val="00842D2E"/>
    <w:rsid w:val="0084519D"/>
    <w:rsid w:val="008472A1"/>
    <w:rsid w:val="008506FB"/>
    <w:rsid w:val="00850B32"/>
    <w:rsid w:val="00851FE1"/>
    <w:rsid w:val="00852CFD"/>
    <w:rsid w:val="008530E4"/>
    <w:rsid w:val="008546F3"/>
    <w:rsid w:val="0085571F"/>
    <w:rsid w:val="00855D43"/>
    <w:rsid w:val="008569B0"/>
    <w:rsid w:val="00857105"/>
    <w:rsid w:val="00861F30"/>
    <w:rsid w:val="00863161"/>
    <w:rsid w:val="00867830"/>
    <w:rsid w:val="00867ECD"/>
    <w:rsid w:val="00880EA2"/>
    <w:rsid w:val="008824D0"/>
    <w:rsid w:val="00895B2E"/>
    <w:rsid w:val="008A5060"/>
    <w:rsid w:val="008B075F"/>
    <w:rsid w:val="008B1BC9"/>
    <w:rsid w:val="008B28C7"/>
    <w:rsid w:val="008B38AE"/>
    <w:rsid w:val="008B490E"/>
    <w:rsid w:val="008B627F"/>
    <w:rsid w:val="008B6AFB"/>
    <w:rsid w:val="008C555E"/>
    <w:rsid w:val="008C57D2"/>
    <w:rsid w:val="008C7A60"/>
    <w:rsid w:val="008D1165"/>
    <w:rsid w:val="008D1DFF"/>
    <w:rsid w:val="008D63A9"/>
    <w:rsid w:val="008E291E"/>
    <w:rsid w:val="008E3932"/>
    <w:rsid w:val="008E3AD1"/>
    <w:rsid w:val="008F1D46"/>
    <w:rsid w:val="008F73AD"/>
    <w:rsid w:val="00900E19"/>
    <w:rsid w:val="00901EB2"/>
    <w:rsid w:val="00902CF0"/>
    <w:rsid w:val="009050F6"/>
    <w:rsid w:val="00905162"/>
    <w:rsid w:val="009072FD"/>
    <w:rsid w:val="00910963"/>
    <w:rsid w:val="0091433C"/>
    <w:rsid w:val="00914DDF"/>
    <w:rsid w:val="0092160F"/>
    <w:rsid w:val="00922720"/>
    <w:rsid w:val="009235F9"/>
    <w:rsid w:val="0092519F"/>
    <w:rsid w:val="009278DD"/>
    <w:rsid w:val="0093156B"/>
    <w:rsid w:val="00934E80"/>
    <w:rsid w:val="0093503A"/>
    <w:rsid w:val="00937DD9"/>
    <w:rsid w:val="0094195F"/>
    <w:rsid w:val="009500E4"/>
    <w:rsid w:val="0095175C"/>
    <w:rsid w:val="00951AD5"/>
    <w:rsid w:val="00952227"/>
    <w:rsid w:val="0095592E"/>
    <w:rsid w:val="00956DF3"/>
    <w:rsid w:val="009608E0"/>
    <w:rsid w:val="00960BEF"/>
    <w:rsid w:val="0096328A"/>
    <w:rsid w:val="00963E3F"/>
    <w:rsid w:val="009647EC"/>
    <w:rsid w:val="00964B0C"/>
    <w:rsid w:val="00966CA3"/>
    <w:rsid w:val="0096767F"/>
    <w:rsid w:val="00967B1D"/>
    <w:rsid w:val="00973191"/>
    <w:rsid w:val="00973AA5"/>
    <w:rsid w:val="00977C49"/>
    <w:rsid w:val="009819BB"/>
    <w:rsid w:val="00982380"/>
    <w:rsid w:val="0098323E"/>
    <w:rsid w:val="00983269"/>
    <w:rsid w:val="00984C35"/>
    <w:rsid w:val="009861FA"/>
    <w:rsid w:val="009908AE"/>
    <w:rsid w:val="009A515E"/>
    <w:rsid w:val="009B107C"/>
    <w:rsid w:val="009B50BF"/>
    <w:rsid w:val="009B58BF"/>
    <w:rsid w:val="009C0838"/>
    <w:rsid w:val="009C321C"/>
    <w:rsid w:val="009C3D79"/>
    <w:rsid w:val="009C40C2"/>
    <w:rsid w:val="009C4A4C"/>
    <w:rsid w:val="009C5F43"/>
    <w:rsid w:val="009C74C6"/>
    <w:rsid w:val="009C7768"/>
    <w:rsid w:val="009D1E6A"/>
    <w:rsid w:val="009D4305"/>
    <w:rsid w:val="009E0306"/>
    <w:rsid w:val="009E1003"/>
    <w:rsid w:val="009E2253"/>
    <w:rsid w:val="009E7E91"/>
    <w:rsid w:val="009F03B9"/>
    <w:rsid w:val="009F160F"/>
    <w:rsid w:val="009F7DB7"/>
    <w:rsid w:val="00A01F2F"/>
    <w:rsid w:val="00A02A0E"/>
    <w:rsid w:val="00A05B09"/>
    <w:rsid w:val="00A07070"/>
    <w:rsid w:val="00A148DC"/>
    <w:rsid w:val="00A17CC3"/>
    <w:rsid w:val="00A20BB5"/>
    <w:rsid w:val="00A26607"/>
    <w:rsid w:val="00A31221"/>
    <w:rsid w:val="00A31509"/>
    <w:rsid w:val="00A31E7C"/>
    <w:rsid w:val="00A3568E"/>
    <w:rsid w:val="00A3649F"/>
    <w:rsid w:val="00A369F9"/>
    <w:rsid w:val="00A420EA"/>
    <w:rsid w:val="00A42715"/>
    <w:rsid w:val="00A4505E"/>
    <w:rsid w:val="00A50C90"/>
    <w:rsid w:val="00A51AC1"/>
    <w:rsid w:val="00A52C9A"/>
    <w:rsid w:val="00A54213"/>
    <w:rsid w:val="00A54A13"/>
    <w:rsid w:val="00A55B31"/>
    <w:rsid w:val="00A56D99"/>
    <w:rsid w:val="00A603AC"/>
    <w:rsid w:val="00A621A8"/>
    <w:rsid w:val="00A636E3"/>
    <w:rsid w:val="00A65FAC"/>
    <w:rsid w:val="00A665BB"/>
    <w:rsid w:val="00A72349"/>
    <w:rsid w:val="00A72794"/>
    <w:rsid w:val="00A732ED"/>
    <w:rsid w:val="00A75224"/>
    <w:rsid w:val="00A7692C"/>
    <w:rsid w:val="00A76D0A"/>
    <w:rsid w:val="00A81EA5"/>
    <w:rsid w:val="00A829D9"/>
    <w:rsid w:val="00A86138"/>
    <w:rsid w:val="00A870F9"/>
    <w:rsid w:val="00A91004"/>
    <w:rsid w:val="00A9328B"/>
    <w:rsid w:val="00A935C0"/>
    <w:rsid w:val="00A9706A"/>
    <w:rsid w:val="00AA7222"/>
    <w:rsid w:val="00AB0F91"/>
    <w:rsid w:val="00AB7C71"/>
    <w:rsid w:val="00AC069F"/>
    <w:rsid w:val="00AC252C"/>
    <w:rsid w:val="00AC28D2"/>
    <w:rsid w:val="00AD00F3"/>
    <w:rsid w:val="00AD29F8"/>
    <w:rsid w:val="00AD3A9B"/>
    <w:rsid w:val="00AE1781"/>
    <w:rsid w:val="00AE2DF4"/>
    <w:rsid w:val="00AE3DE5"/>
    <w:rsid w:val="00AE40CA"/>
    <w:rsid w:val="00AE562B"/>
    <w:rsid w:val="00AF1C7D"/>
    <w:rsid w:val="00AF470B"/>
    <w:rsid w:val="00AF56C2"/>
    <w:rsid w:val="00AF5CB0"/>
    <w:rsid w:val="00AF6E88"/>
    <w:rsid w:val="00AF7F81"/>
    <w:rsid w:val="00B00D3D"/>
    <w:rsid w:val="00B01480"/>
    <w:rsid w:val="00B034AD"/>
    <w:rsid w:val="00B138E3"/>
    <w:rsid w:val="00B15AA1"/>
    <w:rsid w:val="00B16404"/>
    <w:rsid w:val="00B16C8B"/>
    <w:rsid w:val="00B204F5"/>
    <w:rsid w:val="00B20BB0"/>
    <w:rsid w:val="00B20E5D"/>
    <w:rsid w:val="00B223D2"/>
    <w:rsid w:val="00B2679D"/>
    <w:rsid w:val="00B27CD6"/>
    <w:rsid w:val="00B3187E"/>
    <w:rsid w:val="00B327EC"/>
    <w:rsid w:val="00B33C03"/>
    <w:rsid w:val="00B34CEC"/>
    <w:rsid w:val="00B34D29"/>
    <w:rsid w:val="00B35E73"/>
    <w:rsid w:val="00B36FA0"/>
    <w:rsid w:val="00B40542"/>
    <w:rsid w:val="00B40C32"/>
    <w:rsid w:val="00B41687"/>
    <w:rsid w:val="00B41E2C"/>
    <w:rsid w:val="00B442C3"/>
    <w:rsid w:val="00B4591F"/>
    <w:rsid w:val="00B461EC"/>
    <w:rsid w:val="00B47D07"/>
    <w:rsid w:val="00B53F8F"/>
    <w:rsid w:val="00B547CC"/>
    <w:rsid w:val="00B547D8"/>
    <w:rsid w:val="00B6269B"/>
    <w:rsid w:val="00B62BA2"/>
    <w:rsid w:val="00B62F7F"/>
    <w:rsid w:val="00B676B2"/>
    <w:rsid w:val="00B679B8"/>
    <w:rsid w:val="00B705CE"/>
    <w:rsid w:val="00B72500"/>
    <w:rsid w:val="00B730E1"/>
    <w:rsid w:val="00B80502"/>
    <w:rsid w:val="00B811C5"/>
    <w:rsid w:val="00B81408"/>
    <w:rsid w:val="00B82CFB"/>
    <w:rsid w:val="00B838D1"/>
    <w:rsid w:val="00B85F7C"/>
    <w:rsid w:val="00B861CC"/>
    <w:rsid w:val="00B86519"/>
    <w:rsid w:val="00B866BF"/>
    <w:rsid w:val="00B87DA2"/>
    <w:rsid w:val="00B9042B"/>
    <w:rsid w:val="00B9141A"/>
    <w:rsid w:val="00B93027"/>
    <w:rsid w:val="00B9319A"/>
    <w:rsid w:val="00B9450F"/>
    <w:rsid w:val="00B962A8"/>
    <w:rsid w:val="00BA224D"/>
    <w:rsid w:val="00BA390E"/>
    <w:rsid w:val="00BA6A74"/>
    <w:rsid w:val="00BB167B"/>
    <w:rsid w:val="00BB5694"/>
    <w:rsid w:val="00BB578F"/>
    <w:rsid w:val="00BB5F98"/>
    <w:rsid w:val="00BB6703"/>
    <w:rsid w:val="00BB7706"/>
    <w:rsid w:val="00BC5080"/>
    <w:rsid w:val="00BC5086"/>
    <w:rsid w:val="00BC583E"/>
    <w:rsid w:val="00BD03BC"/>
    <w:rsid w:val="00BD131E"/>
    <w:rsid w:val="00BD2BF8"/>
    <w:rsid w:val="00BD355E"/>
    <w:rsid w:val="00BD51A1"/>
    <w:rsid w:val="00BD5287"/>
    <w:rsid w:val="00BD5CE1"/>
    <w:rsid w:val="00BE21DA"/>
    <w:rsid w:val="00BE2FD9"/>
    <w:rsid w:val="00BE31BC"/>
    <w:rsid w:val="00BE5B2F"/>
    <w:rsid w:val="00BE651A"/>
    <w:rsid w:val="00BE74E1"/>
    <w:rsid w:val="00BF0298"/>
    <w:rsid w:val="00BF37E8"/>
    <w:rsid w:val="00BF50A4"/>
    <w:rsid w:val="00C00C40"/>
    <w:rsid w:val="00C016FA"/>
    <w:rsid w:val="00C01EE0"/>
    <w:rsid w:val="00C06927"/>
    <w:rsid w:val="00C10499"/>
    <w:rsid w:val="00C1519F"/>
    <w:rsid w:val="00C1656E"/>
    <w:rsid w:val="00C17CD3"/>
    <w:rsid w:val="00C23BF0"/>
    <w:rsid w:val="00C24FCD"/>
    <w:rsid w:val="00C27DD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4EE4"/>
    <w:rsid w:val="00C55670"/>
    <w:rsid w:val="00C5600C"/>
    <w:rsid w:val="00C5741C"/>
    <w:rsid w:val="00C626FE"/>
    <w:rsid w:val="00C62A1A"/>
    <w:rsid w:val="00C65D4A"/>
    <w:rsid w:val="00C757D0"/>
    <w:rsid w:val="00C769FD"/>
    <w:rsid w:val="00C80723"/>
    <w:rsid w:val="00C817D0"/>
    <w:rsid w:val="00C83F46"/>
    <w:rsid w:val="00C84DF2"/>
    <w:rsid w:val="00C95470"/>
    <w:rsid w:val="00CA0FA0"/>
    <w:rsid w:val="00CA1139"/>
    <w:rsid w:val="00CA1F09"/>
    <w:rsid w:val="00CA50B3"/>
    <w:rsid w:val="00CB6332"/>
    <w:rsid w:val="00CB65EB"/>
    <w:rsid w:val="00CB726A"/>
    <w:rsid w:val="00CB732C"/>
    <w:rsid w:val="00CB760D"/>
    <w:rsid w:val="00CB7A42"/>
    <w:rsid w:val="00CC1FC6"/>
    <w:rsid w:val="00CC76B4"/>
    <w:rsid w:val="00CD050E"/>
    <w:rsid w:val="00CD05A8"/>
    <w:rsid w:val="00CD38B7"/>
    <w:rsid w:val="00CD5519"/>
    <w:rsid w:val="00CD747D"/>
    <w:rsid w:val="00CE0544"/>
    <w:rsid w:val="00CE1BA5"/>
    <w:rsid w:val="00CE400B"/>
    <w:rsid w:val="00CE6F93"/>
    <w:rsid w:val="00CE75A3"/>
    <w:rsid w:val="00CF13E5"/>
    <w:rsid w:val="00CF2851"/>
    <w:rsid w:val="00CF2E1F"/>
    <w:rsid w:val="00CF3605"/>
    <w:rsid w:val="00CF40F5"/>
    <w:rsid w:val="00CF7A99"/>
    <w:rsid w:val="00D00504"/>
    <w:rsid w:val="00D00713"/>
    <w:rsid w:val="00D029CE"/>
    <w:rsid w:val="00D02CE4"/>
    <w:rsid w:val="00D02F6D"/>
    <w:rsid w:val="00D053FC"/>
    <w:rsid w:val="00D06583"/>
    <w:rsid w:val="00D13060"/>
    <w:rsid w:val="00D15578"/>
    <w:rsid w:val="00D17829"/>
    <w:rsid w:val="00D225CD"/>
    <w:rsid w:val="00D258DC"/>
    <w:rsid w:val="00D25AF2"/>
    <w:rsid w:val="00D32573"/>
    <w:rsid w:val="00D35567"/>
    <w:rsid w:val="00D41F53"/>
    <w:rsid w:val="00D44BCF"/>
    <w:rsid w:val="00D44D88"/>
    <w:rsid w:val="00D44DDA"/>
    <w:rsid w:val="00D47A2A"/>
    <w:rsid w:val="00D52891"/>
    <w:rsid w:val="00D52BC2"/>
    <w:rsid w:val="00D60837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8E2"/>
    <w:rsid w:val="00D92AAB"/>
    <w:rsid w:val="00DA0212"/>
    <w:rsid w:val="00DA29FA"/>
    <w:rsid w:val="00DA3A27"/>
    <w:rsid w:val="00DA659C"/>
    <w:rsid w:val="00DA7225"/>
    <w:rsid w:val="00DA7F55"/>
    <w:rsid w:val="00DB084B"/>
    <w:rsid w:val="00DB148C"/>
    <w:rsid w:val="00DB5F43"/>
    <w:rsid w:val="00DB6D0B"/>
    <w:rsid w:val="00DC2B1C"/>
    <w:rsid w:val="00DC37DC"/>
    <w:rsid w:val="00DC4DB5"/>
    <w:rsid w:val="00DC52D0"/>
    <w:rsid w:val="00DC7E9D"/>
    <w:rsid w:val="00DD49E3"/>
    <w:rsid w:val="00DD5BE7"/>
    <w:rsid w:val="00DF0EBE"/>
    <w:rsid w:val="00E00C44"/>
    <w:rsid w:val="00E01234"/>
    <w:rsid w:val="00E028B3"/>
    <w:rsid w:val="00E04405"/>
    <w:rsid w:val="00E04FD2"/>
    <w:rsid w:val="00E1103B"/>
    <w:rsid w:val="00E155F8"/>
    <w:rsid w:val="00E17786"/>
    <w:rsid w:val="00E21659"/>
    <w:rsid w:val="00E23CB8"/>
    <w:rsid w:val="00E247ED"/>
    <w:rsid w:val="00E251F2"/>
    <w:rsid w:val="00E25942"/>
    <w:rsid w:val="00E25D3F"/>
    <w:rsid w:val="00E27625"/>
    <w:rsid w:val="00E4092C"/>
    <w:rsid w:val="00E43F78"/>
    <w:rsid w:val="00E5164D"/>
    <w:rsid w:val="00E53CEE"/>
    <w:rsid w:val="00E56F47"/>
    <w:rsid w:val="00E57A36"/>
    <w:rsid w:val="00E605E2"/>
    <w:rsid w:val="00E61154"/>
    <w:rsid w:val="00E62D52"/>
    <w:rsid w:val="00E64A73"/>
    <w:rsid w:val="00E66148"/>
    <w:rsid w:val="00E668C7"/>
    <w:rsid w:val="00E66906"/>
    <w:rsid w:val="00E70B6C"/>
    <w:rsid w:val="00E71894"/>
    <w:rsid w:val="00E723AB"/>
    <w:rsid w:val="00E73350"/>
    <w:rsid w:val="00E749EA"/>
    <w:rsid w:val="00E775A6"/>
    <w:rsid w:val="00E81D6B"/>
    <w:rsid w:val="00E842CD"/>
    <w:rsid w:val="00E85AC2"/>
    <w:rsid w:val="00E86C6A"/>
    <w:rsid w:val="00EA1965"/>
    <w:rsid w:val="00EA521E"/>
    <w:rsid w:val="00EA7D5E"/>
    <w:rsid w:val="00EB0EDA"/>
    <w:rsid w:val="00EB6AF4"/>
    <w:rsid w:val="00EB72DD"/>
    <w:rsid w:val="00EC4484"/>
    <w:rsid w:val="00EC7494"/>
    <w:rsid w:val="00ED2F68"/>
    <w:rsid w:val="00ED5961"/>
    <w:rsid w:val="00ED6197"/>
    <w:rsid w:val="00ED6EC3"/>
    <w:rsid w:val="00ED7008"/>
    <w:rsid w:val="00ED71E6"/>
    <w:rsid w:val="00EE4FD8"/>
    <w:rsid w:val="00EE5F8A"/>
    <w:rsid w:val="00EE6B9B"/>
    <w:rsid w:val="00EE7878"/>
    <w:rsid w:val="00EF081C"/>
    <w:rsid w:val="00EF0D35"/>
    <w:rsid w:val="00F00CAD"/>
    <w:rsid w:val="00F0100F"/>
    <w:rsid w:val="00F02E79"/>
    <w:rsid w:val="00F03624"/>
    <w:rsid w:val="00F03939"/>
    <w:rsid w:val="00F03DB6"/>
    <w:rsid w:val="00F05779"/>
    <w:rsid w:val="00F0691C"/>
    <w:rsid w:val="00F11ADA"/>
    <w:rsid w:val="00F15409"/>
    <w:rsid w:val="00F15743"/>
    <w:rsid w:val="00F164C2"/>
    <w:rsid w:val="00F203A6"/>
    <w:rsid w:val="00F20EDC"/>
    <w:rsid w:val="00F24058"/>
    <w:rsid w:val="00F267B3"/>
    <w:rsid w:val="00F272DC"/>
    <w:rsid w:val="00F316C9"/>
    <w:rsid w:val="00F32D78"/>
    <w:rsid w:val="00F339E9"/>
    <w:rsid w:val="00F356F4"/>
    <w:rsid w:val="00F3742D"/>
    <w:rsid w:val="00F37E0A"/>
    <w:rsid w:val="00F40AF0"/>
    <w:rsid w:val="00F42D8D"/>
    <w:rsid w:val="00F42F9F"/>
    <w:rsid w:val="00F47E8A"/>
    <w:rsid w:val="00F56279"/>
    <w:rsid w:val="00F56919"/>
    <w:rsid w:val="00F63D1A"/>
    <w:rsid w:val="00F65502"/>
    <w:rsid w:val="00F727D5"/>
    <w:rsid w:val="00F73087"/>
    <w:rsid w:val="00F75983"/>
    <w:rsid w:val="00F82259"/>
    <w:rsid w:val="00F828E2"/>
    <w:rsid w:val="00F82D70"/>
    <w:rsid w:val="00F902B2"/>
    <w:rsid w:val="00F941C6"/>
    <w:rsid w:val="00F978A1"/>
    <w:rsid w:val="00FA448B"/>
    <w:rsid w:val="00FA4FDD"/>
    <w:rsid w:val="00FC2E62"/>
    <w:rsid w:val="00FC3D02"/>
    <w:rsid w:val="00FC6D70"/>
    <w:rsid w:val="00FD12F1"/>
    <w:rsid w:val="00FD2900"/>
    <w:rsid w:val="00FD4E46"/>
    <w:rsid w:val="00FD5AE6"/>
    <w:rsid w:val="00FE082F"/>
    <w:rsid w:val="00FE140F"/>
    <w:rsid w:val="00FE2629"/>
    <w:rsid w:val="00FE3962"/>
    <w:rsid w:val="00FE4166"/>
    <w:rsid w:val="00FE50F0"/>
    <w:rsid w:val="00FE5E19"/>
    <w:rsid w:val="00FF1AD8"/>
    <w:rsid w:val="00FF21DA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974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E4B5E-2C06-442A-B211-EE0CB94D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1074</TotalTime>
  <Pages>6</Pages>
  <Words>2072</Words>
  <Characters>15003</Characters>
  <Application>Microsoft Office Word</Application>
  <DocSecurity>0</DocSecurity>
  <Lines>125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Joniskio r. savivaldybe</Company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Admin</cp:lastModifiedBy>
  <cp:revision>27</cp:revision>
  <cp:lastPrinted>2020-03-02T08:30:00Z</cp:lastPrinted>
  <dcterms:created xsi:type="dcterms:W3CDTF">2021-03-05T07:48:00Z</dcterms:created>
  <dcterms:modified xsi:type="dcterms:W3CDTF">2021-10-07T07:24:00Z</dcterms:modified>
</cp:coreProperties>
</file>